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5A" w:rsidRPr="00035435" w:rsidRDefault="002C5E06" w:rsidP="002C5E06">
      <w:pPr>
        <w:jc w:val="center"/>
        <w:rPr>
          <w:rFonts w:asciiTheme="minorEastAsia" w:hAnsiTheme="minorEastAsia"/>
          <w:b/>
          <w:bCs/>
          <w:szCs w:val="21"/>
        </w:rPr>
      </w:pPr>
      <w:bookmarkStart w:id="0" w:name="_GoBack"/>
      <w:bookmarkEnd w:id="0"/>
      <w:r w:rsidRPr="00035435">
        <w:rPr>
          <w:rFonts w:asciiTheme="minorEastAsia" w:hAnsiTheme="minorEastAsia" w:hint="eastAsia"/>
          <w:b/>
          <w:bCs/>
          <w:szCs w:val="21"/>
        </w:rPr>
        <w:t>鳥海山・飛島</w:t>
      </w:r>
      <w:r w:rsidRPr="00035435">
        <w:rPr>
          <w:rFonts w:asciiTheme="minorEastAsia" w:hAnsiTheme="minorEastAsia"/>
          <w:b/>
          <w:bCs/>
          <w:szCs w:val="21"/>
        </w:rPr>
        <w:t>ジオパーク</w:t>
      </w:r>
      <w:r w:rsidR="00EB675A" w:rsidRPr="00035435">
        <w:rPr>
          <w:rFonts w:asciiTheme="minorEastAsia" w:hAnsiTheme="minorEastAsia" w:hint="eastAsia"/>
          <w:b/>
          <w:bCs/>
          <w:szCs w:val="21"/>
        </w:rPr>
        <w:t>認定商品</w:t>
      </w:r>
    </w:p>
    <w:p w:rsidR="002C5E06" w:rsidRPr="00035435" w:rsidRDefault="002C5E06" w:rsidP="002C5E06">
      <w:pPr>
        <w:jc w:val="center"/>
        <w:rPr>
          <w:rFonts w:asciiTheme="minorEastAsia" w:hAnsiTheme="minorEastAsia"/>
          <w:b/>
          <w:szCs w:val="21"/>
        </w:rPr>
      </w:pPr>
      <w:r w:rsidRPr="00035435">
        <w:rPr>
          <w:rFonts w:asciiTheme="minorEastAsia" w:hAnsiTheme="minorEastAsia"/>
          <w:b/>
          <w:bCs/>
          <w:szCs w:val="21"/>
        </w:rPr>
        <w:t>「</w:t>
      </w:r>
      <w:r w:rsidR="00BA5547" w:rsidRPr="00035435">
        <w:rPr>
          <w:rFonts w:asciiTheme="minorEastAsia" w:hAnsiTheme="minorEastAsia" w:hint="eastAsia"/>
          <w:b/>
          <w:bCs/>
          <w:szCs w:val="21"/>
        </w:rPr>
        <w:t>ぺろっと鳥海山・</w:t>
      </w:r>
      <w:r w:rsidR="00A14F1D" w:rsidRPr="00035435">
        <w:rPr>
          <w:rFonts w:asciiTheme="minorEastAsia" w:hAnsiTheme="minorEastAsia" w:hint="eastAsia"/>
          <w:b/>
          <w:bCs/>
          <w:szCs w:val="21"/>
        </w:rPr>
        <w:t>飛</w:t>
      </w:r>
      <w:r w:rsidR="00BA5547" w:rsidRPr="00035435">
        <w:rPr>
          <w:rFonts w:asciiTheme="minorEastAsia" w:hAnsiTheme="minorEastAsia" w:hint="eastAsia"/>
          <w:b/>
          <w:bCs/>
          <w:szCs w:val="21"/>
        </w:rPr>
        <w:t>島　～たの</w:t>
      </w:r>
      <w:r w:rsidR="00A14F1D" w:rsidRPr="00035435">
        <w:rPr>
          <w:rFonts w:asciiTheme="minorEastAsia" w:hAnsiTheme="minorEastAsia" w:hint="eastAsia"/>
          <w:b/>
          <w:bCs/>
          <w:szCs w:val="21"/>
        </w:rPr>
        <w:t>しくおいしい</w:t>
      </w:r>
      <w:r w:rsidR="00BA5547" w:rsidRPr="00035435">
        <w:rPr>
          <w:rFonts w:asciiTheme="minorEastAsia" w:hAnsiTheme="minorEastAsia" w:hint="eastAsia"/>
          <w:b/>
          <w:bCs/>
          <w:szCs w:val="21"/>
        </w:rPr>
        <w:t>ものがたり</w:t>
      </w:r>
      <w:r w:rsidR="00A14F1D" w:rsidRPr="00035435">
        <w:rPr>
          <w:rFonts w:asciiTheme="minorEastAsia" w:hAnsiTheme="minorEastAsia" w:hint="eastAsia"/>
          <w:b/>
          <w:bCs/>
          <w:szCs w:val="21"/>
        </w:rPr>
        <w:t>～</w:t>
      </w:r>
      <w:r w:rsidRPr="00035435">
        <w:rPr>
          <w:rFonts w:asciiTheme="minorEastAsia" w:hAnsiTheme="minorEastAsia"/>
          <w:b/>
          <w:bCs/>
          <w:szCs w:val="21"/>
        </w:rPr>
        <w:t>」</w:t>
      </w:r>
      <w:r w:rsidR="008F1BC2" w:rsidRPr="00035435">
        <w:rPr>
          <w:rFonts w:asciiTheme="minorEastAsia" w:hAnsiTheme="minorEastAsia" w:hint="eastAsia"/>
          <w:b/>
          <w:bCs/>
          <w:szCs w:val="21"/>
        </w:rPr>
        <w:t xml:space="preserve">　</w:t>
      </w:r>
      <w:r w:rsidR="00CD2DA5" w:rsidRPr="00035435">
        <w:rPr>
          <w:rFonts w:asciiTheme="minorEastAsia" w:hAnsiTheme="minorEastAsia" w:hint="eastAsia"/>
          <w:b/>
          <w:bCs/>
          <w:szCs w:val="21"/>
        </w:rPr>
        <w:t>募集</w:t>
      </w:r>
      <w:r w:rsidR="00A015B7" w:rsidRPr="00035435">
        <w:rPr>
          <w:rFonts w:asciiTheme="minorEastAsia" w:hAnsiTheme="minorEastAsia" w:hint="eastAsia"/>
          <w:b/>
          <w:bCs/>
          <w:szCs w:val="21"/>
        </w:rPr>
        <w:t>要綱</w:t>
      </w:r>
    </w:p>
    <w:p w:rsidR="00C50F62" w:rsidRPr="00AA4C68" w:rsidRDefault="00C50F62" w:rsidP="002C5E06">
      <w:pPr>
        <w:ind w:firstLineChars="100" w:firstLine="210"/>
        <w:rPr>
          <w:rFonts w:asciiTheme="minorEastAsia" w:hAnsiTheme="minorEastAsia" w:hint="eastAsia"/>
          <w:szCs w:val="21"/>
        </w:rPr>
      </w:pPr>
    </w:p>
    <w:p w:rsidR="00C33037" w:rsidRPr="00AA4C68" w:rsidRDefault="00234D66" w:rsidP="00234D66">
      <w:pPr>
        <w:ind w:firstLineChars="100" w:firstLine="234"/>
        <w:rPr>
          <w:rFonts w:asciiTheme="minorEastAsia" w:hAnsiTheme="minorEastAsia" w:cs="Helvetica"/>
          <w:spacing w:val="12"/>
          <w:szCs w:val="21"/>
        </w:rPr>
      </w:pPr>
      <w:r w:rsidRPr="00AA4C68">
        <w:rPr>
          <w:rFonts w:asciiTheme="minorEastAsia" w:hAnsiTheme="minorEastAsia" w:cs="Helvetica" w:hint="eastAsia"/>
          <w:spacing w:val="12"/>
          <w:szCs w:val="21"/>
        </w:rPr>
        <w:t>鳥海山・飛島ジオパーク認定商品</w:t>
      </w:r>
      <w:r w:rsidR="00BA5547">
        <w:rPr>
          <w:rFonts w:asciiTheme="minorEastAsia" w:hAnsiTheme="minorEastAsia" w:cs="Helvetica" w:hint="eastAsia"/>
          <w:spacing w:val="12"/>
          <w:szCs w:val="21"/>
        </w:rPr>
        <w:t>「ぺろっと鳥海山・飛島　～たの</w:t>
      </w:r>
      <w:r w:rsidR="00A14F1D" w:rsidRPr="00A14F1D">
        <w:rPr>
          <w:rFonts w:asciiTheme="minorEastAsia" w:hAnsiTheme="minorEastAsia" w:cs="Helvetica" w:hint="eastAsia"/>
          <w:spacing w:val="12"/>
          <w:szCs w:val="21"/>
        </w:rPr>
        <w:t>しくおいしい</w:t>
      </w:r>
      <w:r w:rsidR="00BA5547">
        <w:rPr>
          <w:rFonts w:asciiTheme="minorEastAsia" w:hAnsiTheme="minorEastAsia" w:cs="Helvetica" w:hint="eastAsia"/>
          <w:spacing w:val="12"/>
          <w:szCs w:val="21"/>
        </w:rPr>
        <w:t>ものがたり</w:t>
      </w:r>
      <w:r w:rsidR="00A14F1D" w:rsidRPr="00A14F1D">
        <w:rPr>
          <w:rFonts w:asciiTheme="minorEastAsia" w:hAnsiTheme="minorEastAsia" w:cs="Helvetica" w:hint="eastAsia"/>
          <w:spacing w:val="12"/>
          <w:szCs w:val="21"/>
        </w:rPr>
        <w:t>～」</w:t>
      </w:r>
      <w:r w:rsidRPr="00AA4C68">
        <w:rPr>
          <w:rFonts w:asciiTheme="minorEastAsia" w:hAnsiTheme="minorEastAsia" w:cs="Helvetica" w:hint="eastAsia"/>
          <w:spacing w:val="12"/>
          <w:szCs w:val="21"/>
        </w:rPr>
        <w:t>は、地域ならではの食の魅力を発信する商品を認定することで、ジオパークに対する</w:t>
      </w:r>
      <w:r w:rsidR="000047C4" w:rsidRPr="00AA4C68">
        <w:rPr>
          <w:rFonts w:asciiTheme="minorEastAsia" w:hAnsiTheme="minorEastAsia" w:cs="Helvetica" w:hint="eastAsia"/>
          <w:spacing w:val="12"/>
          <w:szCs w:val="21"/>
        </w:rPr>
        <w:t>理解の向上</w:t>
      </w:r>
      <w:r w:rsidRPr="00AA4C68">
        <w:rPr>
          <w:rFonts w:asciiTheme="minorEastAsia" w:hAnsiTheme="minorEastAsia" w:cs="Helvetica" w:hint="eastAsia"/>
          <w:spacing w:val="12"/>
          <w:szCs w:val="21"/>
        </w:rPr>
        <w:t>、ジオの恵みを活かした地域の産業振興を図り、持続可能な地域社会の実現に寄与することを</w:t>
      </w:r>
      <w:r w:rsidR="000047C4" w:rsidRPr="00AA4C68">
        <w:rPr>
          <w:rFonts w:asciiTheme="minorEastAsia" w:hAnsiTheme="minorEastAsia" w:cs="Helvetica" w:hint="eastAsia"/>
          <w:spacing w:val="12"/>
          <w:szCs w:val="21"/>
        </w:rPr>
        <w:t>目指した</w:t>
      </w:r>
      <w:r w:rsidR="00F944F2" w:rsidRPr="00AA4C68">
        <w:rPr>
          <w:rFonts w:asciiTheme="minorEastAsia" w:hAnsiTheme="minorEastAsia" w:cs="Helvetica" w:hint="eastAsia"/>
          <w:spacing w:val="12"/>
          <w:szCs w:val="21"/>
        </w:rPr>
        <w:t>取り組みです。毎年、</w:t>
      </w:r>
      <w:r w:rsidR="00F557EA" w:rsidRPr="00AA4C68">
        <w:rPr>
          <w:rFonts w:asciiTheme="minorEastAsia" w:hAnsiTheme="minorEastAsia" w:cs="Helvetica" w:hint="eastAsia"/>
          <w:spacing w:val="12"/>
          <w:szCs w:val="21"/>
        </w:rPr>
        <w:t>認定</w:t>
      </w:r>
      <w:r w:rsidR="00F944F2" w:rsidRPr="00AA4C68">
        <w:rPr>
          <w:rFonts w:asciiTheme="minorEastAsia" w:hAnsiTheme="minorEastAsia" w:cs="Helvetica" w:hint="eastAsia"/>
          <w:spacing w:val="12"/>
          <w:szCs w:val="21"/>
        </w:rPr>
        <w:t>商品を増やしていく予定です</w:t>
      </w:r>
      <w:r w:rsidRPr="00AA4C68">
        <w:rPr>
          <w:rFonts w:asciiTheme="minorEastAsia" w:hAnsiTheme="minorEastAsia" w:cs="Helvetica" w:hint="eastAsia"/>
          <w:spacing w:val="12"/>
          <w:szCs w:val="21"/>
        </w:rPr>
        <w:t>。</w:t>
      </w:r>
    </w:p>
    <w:p w:rsidR="00CD2DA5" w:rsidRPr="00AA4C68" w:rsidRDefault="00F944F2" w:rsidP="00CD2DA5">
      <w:pPr>
        <w:ind w:firstLineChars="100" w:firstLine="210"/>
        <w:rPr>
          <w:rFonts w:asciiTheme="minorEastAsia" w:hAnsiTheme="minorEastAsia"/>
          <w:szCs w:val="21"/>
        </w:rPr>
      </w:pPr>
      <w:r w:rsidRPr="00AA4C68">
        <w:rPr>
          <w:rFonts w:asciiTheme="minorEastAsia" w:hAnsiTheme="minorEastAsia" w:hint="eastAsia"/>
          <w:szCs w:val="21"/>
        </w:rPr>
        <w:t>初年度となる今回</w:t>
      </w:r>
      <w:r w:rsidR="00CD2DA5" w:rsidRPr="00AA4C68">
        <w:rPr>
          <w:rFonts w:asciiTheme="minorEastAsia" w:hAnsiTheme="minorEastAsia" w:hint="eastAsia"/>
          <w:szCs w:val="21"/>
        </w:rPr>
        <w:t>、「（1）飲食店部門」「（2）加工食品部門」の２部門</w:t>
      </w:r>
      <w:r w:rsidRPr="00AA4C68">
        <w:rPr>
          <w:rFonts w:asciiTheme="minorEastAsia" w:hAnsiTheme="minorEastAsia" w:hint="eastAsia"/>
          <w:szCs w:val="21"/>
        </w:rPr>
        <w:t>を設け、</w:t>
      </w:r>
      <w:r w:rsidR="00CD2DA5" w:rsidRPr="00AA4C68">
        <w:rPr>
          <w:rFonts w:asciiTheme="minorEastAsia" w:hAnsiTheme="minorEastAsia" w:hint="eastAsia"/>
          <w:szCs w:val="21"/>
        </w:rPr>
        <w:t>ジオパークエリア内の企業、団体、個人事業主を対象として募集します。</w:t>
      </w:r>
    </w:p>
    <w:p w:rsidR="004C018F" w:rsidRPr="00AA4C68" w:rsidRDefault="004C018F" w:rsidP="00CD2DA5">
      <w:pPr>
        <w:ind w:firstLineChars="100" w:firstLine="210"/>
        <w:rPr>
          <w:rFonts w:asciiTheme="minorEastAsia" w:hAnsiTheme="minorEastAsia" w:hint="eastAsia"/>
          <w:szCs w:val="21"/>
        </w:rPr>
      </w:pPr>
    </w:p>
    <w:p w:rsidR="004C018F" w:rsidRPr="00AA4C68" w:rsidRDefault="004C018F" w:rsidP="004C018F">
      <w:pPr>
        <w:pStyle w:val="ab"/>
        <w:numPr>
          <w:ilvl w:val="0"/>
          <w:numId w:val="1"/>
        </w:numPr>
        <w:ind w:leftChars="0"/>
        <w:rPr>
          <w:rFonts w:asciiTheme="minorEastAsia" w:hAnsiTheme="minorEastAsia"/>
          <w:b/>
          <w:szCs w:val="21"/>
        </w:rPr>
      </w:pPr>
      <w:r w:rsidRPr="00AA4C68">
        <w:rPr>
          <w:rFonts w:asciiTheme="minorEastAsia" w:hAnsiTheme="minorEastAsia" w:hint="eastAsia"/>
          <w:b/>
          <w:szCs w:val="21"/>
        </w:rPr>
        <w:t>認定特典</w:t>
      </w:r>
    </w:p>
    <w:p w:rsidR="004C018F" w:rsidRPr="00AA4C68" w:rsidRDefault="002F5AD6" w:rsidP="002F5AD6">
      <w:pPr>
        <w:ind w:firstLineChars="100" w:firstLine="210"/>
        <w:rPr>
          <w:rFonts w:asciiTheme="minorEastAsia" w:hAnsiTheme="minorEastAsia"/>
          <w:szCs w:val="21"/>
        </w:rPr>
      </w:pPr>
      <w:r w:rsidRPr="00AA4C68">
        <w:rPr>
          <w:rFonts w:asciiTheme="minorEastAsia" w:hAnsiTheme="minorEastAsia" w:hint="eastAsia"/>
          <w:szCs w:val="21"/>
        </w:rPr>
        <w:t>(1)</w:t>
      </w:r>
      <w:r w:rsidR="00F77582">
        <w:rPr>
          <w:rFonts w:asciiTheme="minorEastAsia" w:hAnsiTheme="minorEastAsia"/>
          <w:szCs w:val="21"/>
        </w:rPr>
        <w:t xml:space="preserve"> </w:t>
      </w:r>
      <w:r w:rsidR="00F557EA" w:rsidRPr="00AA4C68">
        <w:rPr>
          <w:rFonts w:asciiTheme="minorEastAsia" w:hAnsiTheme="minorEastAsia" w:hint="eastAsia"/>
          <w:szCs w:val="21"/>
        </w:rPr>
        <w:t>認定商品を紹介するオリジナルパネルを進呈</w:t>
      </w:r>
      <w:r w:rsidR="004C018F" w:rsidRPr="00AA4C68">
        <w:rPr>
          <w:rFonts w:asciiTheme="minorEastAsia" w:hAnsiTheme="minorEastAsia" w:hint="eastAsia"/>
          <w:szCs w:val="21"/>
        </w:rPr>
        <w:t>します。</w:t>
      </w:r>
    </w:p>
    <w:p w:rsidR="004C018F" w:rsidRPr="00AA4C68" w:rsidRDefault="002F5AD6" w:rsidP="007D0989">
      <w:pPr>
        <w:ind w:leftChars="100" w:left="420" w:hangingChars="100" w:hanging="210"/>
        <w:rPr>
          <w:rFonts w:asciiTheme="minorEastAsia" w:hAnsiTheme="minorEastAsia"/>
          <w:szCs w:val="21"/>
        </w:rPr>
      </w:pPr>
      <w:r w:rsidRPr="00AA4C68">
        <w:rPr>
          <w:rFonts w:asciiTheme="minorEastAsia" w:hAnsiTheme="minorEastAsia" w:hint="eastAsia"/>
          <w:szCs w:val="21"/>
        </w:rPr>
        <w:t>(2)</w:t>
      </w:r>
      <w:r w:rsidR="00F77582">
        <w:rPr>
          <w:rFonts w:asciiTheme="minorEastAsia" w:hAnsiTheme="minorEastAsia"/>
          <w:szCs w:val="21"/>
        </w:rPr>
        <w:t xml:space="preserve"> </w:t>
      </w:r>
      <w:r w:rsidR="00F557EA" w:rsidRPr="00AA4C68">
        <w:rPr>
          <w:rFonts w:asciiTheme="minorEastAsia" w:hAnsiTheme="minorEastAsia" w:hint="eastAsia"/>
          <w:szCs w:val="21"/>
        </w:rPr>
        <w:t>認定名称・</w:t>
      </w:r>
      <w:r w:rsidR="00F557EA" w:rsidRPr="00AA4C68">
        <w:rPr>
          <w:rFonts w:asciiTheme="minorEastAsia" w:hAnsiTheme="minorEastAsia" w:cs="Helvetica" w:hint="eastAsia"/>
          <w:spacing w:val="12"/>
          <w:szCs w:val="21"/>
        </w:rPr>
        <w:t>鳥海山・飛島ジオパーク認定商品</w:t>
      </w:r>
      <w:r w:rsidR="00A14F1D" w:rsidRPr="00A14F1D">
        <w:rPr>
          <w:rFonts w:asciiTheme="minorEastAsia" w:hAnsiTheme="minorEastAsia" w:cs="Helvetica" w:hint="eastAsia"/>
          <w:spacing w:val="12"/>
          <w:szCs w:val="21"/>
        </w:rPr>
        <w:t>「</w:t>
      </w:r>
      <w:r w:rsidR="00BA5547" w:rsidRPr="00BA5547">
        <w:rPr>
          <w:rFonts w:asciiTheme="minorEastAsia" w:hAnsiTheme="minorEastAsia" w:cs="Helvetica" w:hint="eastAsia"/>
          <w:spacing w:val="12"/>
          <w:szCs w:val="21"/>
        </w:rPr>
        <w:t>ぺろっと鳥海山・飛島　～たのしくおいしいものがたり～</w:t>
      </w:r>
      <w:r w:rsidR="00A14F1D" w:rsidRPr="00A14F1D">
        <w:rPr>
          <w:rFonts w:asciiTheme="minorEastAsia" w:hAnsiTheme="minorEastAsia" w:cs="Helvetica" w:hint="eastAsia"/>
          <w:spacing w:val="12"/>
          <w:szCs w:val="21"/>
        </w:rPr>
        <w:t>」</w:t>
      </w:r>
      <w:r w:rsidR="00F557EA" w:rsidRPr="00AA4C68">
        <w:rPr>
          <w:rFonts w:asciiTheme="minorEastAsia" w:hAnsiTheme="minorEastAsia" w:hint="eastAsia"/>
          <w:szCs w:val="21"/>
        </w:rPr>
        <w:t>と、オリジナル認定マークを</w:t>
      </w:r>
      <w:r w:rsidR="004C018F" w:rsidRPr="00AA4C68">
        <w:rPr>
          <w:rFonts w:asciiTheme="minorEastAsia" w:hAnsiTheme="minorEastAsia" w:hint="eastAsia"/>
          <w:szCs w:val="21"/>
        </w:rPr>
        <w:t>活用した商品のPRを行うことができます。</w:t>
      </w:r>
    </w:p>
    <w:p w:rsidR="004C018F" w:rsidRPr="00AA4C68" w:rsidRDefault="002F5AD6" w:rsidP="007D0989">
      <w:pPr>
        <w:ind w:leftChars="100" w:left="420" w:hangingChars="100" w:hanging="210"/>
        <w:rPr>
          <w:rFonts w:asciiTheme="minorEastAsia" w:hAnsiTheme="minorEastAsia"/>
          <w:szCs w:val="21"/>
        </w:rPr>
      </w:pPr>
      <w:r w:rsidRPr="00AA4C68">
        <w:rPr>
          <w:rFonts w:asciiTheme="minorEastAsia" w:hAnsiTheme="minorEastAsia" w:hint="eastAsia"/>
          <w:szCs w:val="21"/>
        </w:rPr>
        <w:t>(3)</w:t>
      </w:r>
      <w:r w:rsidR="00F77582">
        <w:rPr>
          <w:rFonts w:asciiTheme="minorEastAsia" w:hAnsiTheme="minorEastAsia"/>
          <w:szCs w:val="21"/>
        </w:rPr>
        <w:t xml:space="preserve"> </w:t>
      </w:r>
      <w:r w:rsidR="004C018F" w:rsidRPr="00AA4C68">
        <w:rPr>
          <w:rFonts w:asciiTheme="minorEastAsia" w:hAnsiTheme="minorEastAsia" w:hint="eastAsia"/>
          <w:szCs w:val="21"/>
        </w:rPr>
        <w:t>無料配布（一定数を無料配布、それ以上必要な場合は実費購入）される認定マークシールを活用することができます。</w:t>
      </w:r>
    </w:p>
    <w:p w:rsidR="004C018F" w:rsidRPr="00AA4C68" w:rsidRDefault="002F5AD6" w:rsidP="00E02832">
      <w:pPr>
        <w:ind w:leftChars="100" w:left="420" w:hangingChars="100" w:hanging="210"/>
        <w:rPr>
          <w:rFonts w:asciiTheme="minorEastAsia" w:hAnsiTheme="minorEastAsia"/>
          <w:szCs w:val="21"/>
        </w:rPr>
      </w:pPr>
      <w:r w:rsidRPr="00AA4C68">
        <w:rPr>
          <w:rFonts w:asciiTheme="minorEastAsia" w:hAnsiTheme="minorEastAsia" w:hint="eastAsia"/>
          <w:szCs w:val="21"/>
        </w:rPr>
        <w:t>(4)</w:t>
      </w:r>
      <w:r w:rsidR="00F77582">
        <w:rPr>
          <w:rFonts w:asciiTheme="minorEastAsia" w:hAnsiTheme="minorEastAsia"/>
          <w:szCs w:val="21"/>
        </w:rPr>
        <w:t xml:space="preserve"> </w:t>
      </w:r>
      <w:r w:rsidR="00BA5547">
        <w:rPr>
          <w:rFonts w:asciiTheme="minorEastAsia" w:hAnsiTheme="minorEastAsia" w:hint="eastAsia"/>
          <w:szCs w:val="21"/>
        </w:rPr>
        <w:t>ホームページ</w:t>
      </w:r>
      <w:r w:rsidR="004C018F" w:rsidRPr="00AA4C68">
        <w:rPr>
          <w:rFonts w:asciiTheme="minorEastAsia" w:hAnsiTheme="minorEastAsia" w:hint="eastAsia"/>
          <w:szCs w:val="21"/>
        </w:rPr>
        <w:t>、SNS</w:t>
      </w:r>
      <w:r w:rsidR="00922E23">
        <w:rPr>
          <w:rFonts w:asciiTheme="minorEastAsia" w:hAnsiTheme="minorEastAsia" w:hint="eastAsia"/>
          <w:szCs w:val="21"/>
        </w:rPr>
        <w:t>など、鳥海山・飛島</w:t>
      </w:r>
      <w:r w:rsidR="004C018F" w:rsidRPr="00AA4C68">
        <w:rPr>
          <w:rFonts w:asciiTheme="minorEastAsia" w:hAnsiTheme="minorEastAsia" w:hint="eastAsia"/>
          <w:szCs w:val="21"/>
        </w:rPr>
        <w:t>ジオパーク</w:t>
      </w:r>
      <w:r w:rsidR="00E02832">
        <w:rPr>
          <w:rFonts w:asciiTheme="minorEastAsia" w:hAnsiTheme="minorEastAsia" w:hint="eastAsia"/>
          <w:szCs w:val="21"/>
        </w:rPr>
        <w:t>推進協議会</w:t>
      </w:r>
      <w:r w:rsidR="004C018F" w:rsidRPr="00AA4C68">
        <w:rPr>
          <w:rFonts w:asciiTheme="minorEastAsia" w:hAnsiTheme="minorEastAsia" w:hint="eastAsia"/>
          <w:szCs w:val="21"/>
        </w:rPr>
        <w:t>の広報媒体で認定商品を積極的に紹介します。</w:t>
      </w:r>
    </w:p>
    <w:p w:rsidR="004C018F" w:rsidRPr="00E02832" w:rsidRDefault="004C018F" w:rsidP="004C018F">
      <w:pPr>
        <w:rPr>
          <w:rFonts w:asciiTheme="minorEastAsia" w:hAnsiTheme="minorEastAsia" w:hint="eastAsia"/>
          <w:szCs w:val="21"/>
        </w:rPr>
      </w:pPr>
    </w:p>
    <w:p w:rsidR="004C018F" w:rsidRPr="00AA4C68" w:rsidRDefault="004C018F" w:rsidP="004C018F">
      <w:pPr>
        <w:pStyle w:val="ab"/>
        <w:numPr>
          <w:ilvl w:val="0"/>
          <w:numId w:val="1"/>
        </w:numPr>
        <w:ind w:leftChars="0"/>
        <w:rPr>
          <w:rFonts w:asciiTheme="minorEastAsia" w:hAnsiTheme="minorEastAsia"/>
          <w:b/>
          <w:szCs w:val="21"/>
        </w:rPr>
      </w:pPr>
      <w:r w:rsidRPr="00AA4C68">
        <w:rPr>
          <w:rFonts w:asciiTheme="minorEastAsia" w:hAnsiTheme="minorEastAsia" w:hint="eastAsia"/>
          <w:b/>
          <w:bCs/>
          <w:szCs w:val="21"/>
        </w:rPr>
        <w:t>募集期間</w:t>
      </w:r>
    </w:p>
    <w:p w:rsidR="004C018F" w:rsidRPr="00AA4C68" w:rsidRDefault="004C018F" w:rsidP="002F5AD6">
      <w:pPr>
        <w:ind w:firstLineChars="100" w:firstLine="210"/>
        <w:rPr>
          <w:rFonts w:asciiTheme="minorEastAsia" w:hAnsiTheme="minorEastAsia"/>
          <w:szCs w:val="21"/>
        </w:rPr>
      </w:pPr>
      <w:r w:rsidRPr="00AA4C68">
        <w:rPr>
          <w:rFonts w:asciiTheme="minorEastAsia" w:hAnsiTheme="minorEastAsia" w:hint="eastAsia"/>
          <w:szCs w:val="21"/>
        </w:rPr>
        <w:t>６月１日（金）～７月２０日（金）（必着）</w:t>
      </w:r>
    </w:p>
    <w:p w:rsidR="004C018F" w:rsidRPr="00AA4C68" w:rsidRDefault="004C018F" w:rsidP="002F5AD6">
      <w:pPr>
        <w:ind w:firstLineChars="100" w:firstLine="210"/>
        <w:rPr>
          <w:rFonts w:asciiTheme="minorEastAsia" w:hAnsiTheme="minorEastAsia"/>
          <w:szCs w:val="21"/>
        </w:rPr>
      </w:pPr>
      <w:r w:rsidRPr="00AA4C68">
        <w:rPr>
          <w:rFonts w:asciiTheme="minorEastAsia" w:hAnsiTheme="minorEastAsia" w:hint="eastAsia"/>
          <w:szCs w:val="21"/>
        </w:rPr>
        <w:t>受付場所まで書類を持参される方は、１７時１５分までに持ち込みください。</w:t>
      </w:r>
    </w:p>
    <w:p w:rsidR="00CD2DA5" w:rsidRPr="00AA4C68" w:rsidRDefault="00CD2DA5" w:rsidP="004C018F">
      <w:pPr>
        <w:rPr>
          <w:rFonts w:asciiTheme="minorEastAsia" w:hAnsiTheme="minorEastAsia" w:cs="Helvetica" w:hint="eastAsia"/>
          <w:spacing w:val="12"/>
          <w:szCs w:val="21"/>
        </w:rPr>
      </w:pPr>
    </w:p>
    <w:p w:rsidR="0060053F" w:rsidRPr="00AA4C68" w:rsidRDefault="0060053F" w:rsidP="00D479F6">
      <w:pPr>
        <w:pStyle w:val="ab"/>
        <w:numPr>
          <w:ilvl w:val="0"/>
          <w:numId w:val="1"/>
        </w:numPr>
        <w:ind w:leftChars="0"/>
        <w:rPr>
          <w:rFonts w:asciiTheme="minorEastAsia" w:hAnsiTheme="minorEastAsia"/>
          <w:b/>
          <w:szCs w:val="21"/>
        </w:rPr>
      </w:pPr>
      <w:r w:rsidRPr="00AA4C68">
        <w:rPr>
          <w:rFonts w:asciiTheme="minorEastAsia" w:hAnsiTheme="minorEastAsia" w:hint="eastAsia"/>
          <w:b/>
          <w:szCs w:val="21"/>
        </w:rPr>
        <w:t>応募資格</w:t>
      </w:r>
    </w:p>
    <w:p w:rsidR="00F54F74" w:rsidRPr="00AA4C68" w:rsidRDefault="00F54F74" w:rsidP="00F54F74">
      <w:pPr>
        <w:ind w:leftChars="100" w:left="210" w:firstLineChars="100" w:firstLine="210"/>
        <w:rPr>
          <w:rFonts w:asciiTheme="minorEastAsia" w:hAnsiTheme="minorEastAsia" w:cs="Helvetica"/>
          <w:spacing w:val="12"/>
          <w:szCs w:val="21"/>
        </w:rPr>
      </w:pPr>
      <w:r w:rsidRPr="00AA4C68">
        <w:rPr>
          <w:rFonts w:asciiTheme="minorEastAsia" w:hAnsiTheme="minorEastAsia" w:hint="eastAsia"/>
          <w:szCs w:val="21"/>
        </w:rPr>
        <w:t>鳥海山・飛島ジオパークエリア内（由利本荘市、にかほ市、遊佐町、酒田市）に本社、営業所または工場がある企業、団体、または個人事業主</w:t>
      </w:r>
    </w:p>
    <w:p w:rsidR="00F54F74" w:rsidRPr="00AA4C68" w:rsidRDefault="00F54F74" w:rsidP="0060053F">
      <w:pPr>
        <w:rPr>
          <w:rFonts w:asciiTheme="minorEastAsia" w:hAnsiTheme="minorEastAsia" w:hint="eastAsia"/>
          <w:szCs w:val="21"/>
        </w:rPr>
      </w:pPr>
    </w:p>
    <w:p w:rsidR="00CD2DA5" w:rsidRPr="00AA4C68" w:rsidRDefault="0060053F" w:rsidP="00D479F6">
      <w:pPr>
        <w:pStyle w:val="ab"/>
        <w:numPr>
          <w:ilvl w:val="0"/>
          <w:numId w:val="1"/>
        </w:numPr>
        <w:ind w:leftChars="0"/>
        <w:rPr>
          <w:rFonts w:asciiTheme="minorEastAsia" w:hAnsiTheme="minorEastAsia"/>
          <w:b/>
          <w:szCs w:val="21"/>
        </w:rPr>
      </w:pPr>
      <w:r w:rsidRPr="00AA4C68">
        <w:rPr>
          <w:rFonts w:asciiTheme="minorEastAsia" w:hAnsiTheme="minorEastAsia" w:hint="eastAsia"/>
          <w:b/>
          <w:szCs w:val="21"/>
        </w:rPr>
        <w:t>応募部門</w:t>
      </w:r>
    </w:p>
    <w:p w:rsidR="00CD2DA5" w:rsidRPr="00AA4C68" w:rsidRDefault="00CD2DA5" w:rsidP="00CD2DA5">
      <w:pPr>
        <w:ind w:firstLineChars="100" w:firstLine="210"/>
        <w:rPr>
          <w:rFonts w:asciiTheme="minorEastAsia" w:hAnsiTheme="minorEastAsia"/>
          <w:szCs w:val="21"/>
        </w:rPr>
      </w:pPr>
      <w:r w:rsidRPr="00AA4C68">
        <w:rPr>
          <w:rFonts w:asciiTheme="minorEastAsia" w:hAnsiTheme="minorEastAsia" w:hint="eastAsia"/>
          <w:szCs w:val="21"/>
        </w:rPr>
        <w:t>1事業者につき、１部門1点を応募できます。</w:t>
      </w:r>
    </w:p>
    <w:p w:rsidR="007D0989" w:rsidRDefault="007D0989" w:rsidP="007D0989">
      <w:pPr>
        <w:ind w:firstLineChars="100" w:firstLine="210"/>
        <w:rPr>
          <w:rFonts w:asciiTheme="minorEastAsia" w:hAnsiTheme="minorEastAsia"/>
          <w:szCs w:val="21"/>
        </w:rPr>
      </w:pPr>
      <w:r>
        <w:rPr>
          <w:rFonts w:asciiTheme="minorEastAsia" w:hAnsiTheme="minorEastAsia" w:hint="eastAsia"/>
          <w:szCs w:val="21"/>
        </w:rPr>
        <w:t>(1)</w:t>
      </w:r>
      <w:r w:rsidR="00F77582">
        <w:rPr>
          <w:rFonts w:asciiTheme="minorEastAsia" w:hAnsiTheme="minorEastAsia"/>
          <w:szCs w:val="21"/>
        </w:rPr>
        <w:t xml:space="preserve"> </w:t>
      </w:r>
      <w:r w:rsidR="00033463" w:rsidRPr="00AA4C68">
        <w:rPr>
          <w:rFonts w:asciiTheme="minorEastAsia" w:hAnsiTheme="minorEastAsia" w:hint="eastAsia"/>
          <w:szCs w:val="21"/>
        </w:rPr>
        <w:t>飲食店</w:t>
      </w:r>
      <w:r w:rsidR="008E5355" w:rsidRPr="00AA4C68">
        <w:rPr>
          <w:rFonts w:asciiTheme="minorEastAsia" w:hAnsiTheme="minorEastAsia" w:hint="eastAsia"/>
          <w:szCs w:val="21"/>
        </w:rPr>
        <w:t>部門…店舗内で飲食できる</w:t>
      </w:r>
      <w:r w:rsidR="004565A7" w:rsidRPr="00AA4C68">
        <w:rPr>
          <w:rFonts w:asciiTheme="minorEastAsia" w:hAnsiTheme="minorEastAsia" w:hint="eastAsia"/>
          <w:szCs w:val="21"/>
        </w:rPr>
        <w:t>もの</w:t>
      </w:r>
    </w:p>
    <w:p w:rsidR="0060053F" w:rsidRPr="00AA4C68" w:rsidRDefault="007D0989" w:rsidP="007D0989">
      <w:pPr>
        <w:ind w:firstLineChars="100" w:firstLine="210"/>
        <w:rPr>
          <w:rFonts w:asciiTheme="minorEastAsia" w:hAnsiTheme="minorEastAsia"/>
          <w:szCs w:val="21"/>
        </w:rPr>
      </w:pPr>
      <w:r>
        <w:rPr>
          <w:rFonts w:asciiTheme="minorEastAsia" w:hAnsiTheme="minorEastAsia" w:hint="eastAsia"/>
          <w:szCs w:val="21"/>
        </w:rPr>
        <w:t>(</w:t>
      </w:r>
      <w:r w:rsidR="00993613" w:rsidRPr="00AA4C68">
        <w:rPr>
          <w:rFonts w:asciiTheme="minorEastAsia" w:hAnsiTheme="minorEastAsia" w:hint="eastAsia"/>
          <w:szCs w:val="21"/>
        </w:rPr>
        <w:t>2</w:t>
      </w:r>
      <w:r w:rsidR="004C0DE4">
        <w:rPr>
          <w:rFonts w:asciiTheme="minorEastAsia" w:hAnsiTheme="minorEastAsia" w:hint="eastAsia"/>
          <w:szCs w:val="21"/>
        </w:rPr>
        <w:t>)</w:t>
      </w:r>
      <w:r w:rsidR="00F77582">
        <w:rPr>
          <w:rFonts w:asciiTheme="minorEastAsia" w:hAnsiTheme="minorEastAsia"/>
          <w:szCs w:val="21"/>
        </w:rPr>
        <w:t xml:space="preserve"> </w:t>
      </w:r>
      <w:r w:rsidR="00033463" w:rsidRPr="00AA4C68">
        <w:rPr>
          <w:rFonts w:asciiTheme="minorEastAsia" w:hAnsiTheme="minorEastAsia" w:hint="eastAsia"/>
          <w:szCs w:val="21"/>
        </w:rPr>
        <w:t>加工食品</w:t>
      </w:r>
      <w:r w:rsidR="008E5355" w:rsidRPr="00AA4C68">
        <w:rPr>
          <w:rFonts w:asciiTheme="minorEastAsia" w:hAnsiTheme="minorEastAsia" w:hint="eastAsia"/>
          <w:szCs w:val="21"/>
        </w:rPr>
        <w:t>部門…持ち帰りができる加工</w:t>
      </w:r>
      <w:r w:rsidR="00033463" w:rsidRPr="00AA4C68">
        <w:rPr>
          <w:rFonts w:asciiTheme="minorEastAsia" w:hAnsiTheme="minorEastAsia" w:hint="eastAsia"/>
          <w:szCs w:val="21"/>
        </w:rPr>
        <w:t>食品</w:t>
      </w:r>
    </w:p>
    <w:p w:rsidR="00A015B7" w:rsidRPr="00AA4C68" w:rsidRDefault="008E5355" w:rsidP="002F5AD6">
      <w:pPr>
        <w:ind w:firstLineChars="100" w:firstLine="210"/>
        <w:rPr>
          <w:rFonts w:asciiTheme="minorEastAsia" w:hAnsiTheme="minorEastAsia"/>
          <w:szCs w:val="21"/>
        </w:rPr>
      </w:pPr>
      <w:r w:rsidRPr="00AA4C68">
        <w:rPr>
          <w:rFonts w:asciiTheme="minorEastAsia" w:hAnsiTheme="minorEastAsia" w:hint="eastAsia"/>
          <w:szCs w:val="21"/>
        </w:rPr>
        <w:t>※「加工食品」とは、</w:t>
      </w:r>
      <w:r w:rsidR="00CD2DA5" w:rsidRPr="00AA4C68">
        <w:rPr>
          <w:rFonts w:asciiTheme="minorEastAsia" w:hAnsiTheme="minorEastAsia" w:hint="eastAsia"/>
          <w:szCs w:val="21"/>
        </w:rPr>
        <w:t>J</w:t>
      </w:r>
      <w:r w:rsidRPr="00AA4C68">
        <w:rPr>
          <w:rFonts w:asciiTheme="minorEastAsia" w:hAnsiTheme="minorEastAsia" w:hint="eastAsia"/>
          <w:szCs w:val="21"/>
        </w:rPr>
        <w:t>AS 法で定める加工食品及び酒税法に定める酒類の事を指します。</w:t>
      </w:r>
    </w:p>
    <w:p w:rsidR="008E5355" w:rsidRPr="00AA4C68" w:rsidRDefault="008E5355" w:rsidP="0060053F">
      <w:pPr>
        <w:rPr>
          <w:rFonts w:asciiTheme="minorEastAsia" w:hAnsiTheme="minorEastAsia" w:hint="eastAsia"/>
          <w:szCs w:val="21"/>
        </w:rPr>
      </w:pPr>
    </w:p>
    <w:p w:rsidR="0060053F" w:rsidRPr="00AA4C68" w:rsidRDefault="004C018F" w:rsidP="00D479F6">
      <w:pPr>
        <w:pStyle w:val="ab"/>
        <w:numPr>
          <w:ilvl w:val="0"/>
          <w:numId w:val="1"/>
        </w:numPr>
        <w:ind w:leftChars="0"/>
        <w:rPr>
          <w:rFonts w:asciiTheme="minorEastAsia" w:hAnsiTheme="minorEastAsia"/>
          <w:b/>
          <w:szCs w:val="21"/>
        </w:rPr>
      </w:pPr>
      <w:r w:rsidRPr="00AA4C68">
        <w:rPr>
          <w:rFonts w:asciiTheme="minorEastAsia" w:hAnsiTheme="minorEastAsia" w:hint="eastAsia"/>
          <w:b/>
          <w:szCs w:val="21"/>
        </w:rPr>
        <w:t>応募条件</w:t>
      </w:r>
    </w:p>
    <w:p w:rsidR="004C018F" w:rsidRPr="00AA4C68" w:rsidRDefault="004C018F" w:rsidP="00F17BBC">
      <w:pPr>
        <w:ind w:leftChars="100" w:left="210" w:firstLineChars="100" w:firstLine="210"/>
        <w:rPr>
          <w:rFonts w:asciiTheme="minorEastAsia" w:hAnsiTheme="minorEastAsia"/>
          <w:szCs w:val="21"/>
        </w:rPr>
      </w:pPr>
      <w:r w:rsidRPr="00AA4C68">
        <w:rPr>
          <w:rFonts w:asciiTheme="minorEastAsia" w:hAnsiTheme="minorEastAsia" w:hint="eastAsia"/>
          <w:szCs w:val="21"/>
        </w:rPr>
        <w:t>認定の対象商品は、当ジオパークエリアの大地・ヒト・自然のつながりが語れ、ユーモアな発想や創意工夫を凝らした独自性のある商品とし、次のいずれかの条件を満たすもの</w:t>
      </w:r>
      <w:r w:rsidR="0074192E" w:rsidRPr="00AA4C68">
        <w:rPr>
          <w:rFonts w:asciiTheme="minorEastAsia" w:hAnsiTheme="minorEastAsia" w:hint="eastAsia"/>
          <w:szCs w:val="21"/>
        </w:rPr>
        <w:t>です。</w:t>
      </w:r>
    </w:p>
    <w:p w:rsidR="004C018F" w:rsidRPr="00AA4C68" w:rsidRDefault="007D0989" w:rsidP="00F17BBC">
      <w:pPr>
        <w:ind w:leftChars="100" w:left="420" w:hangingChars="100" w:hanging="210"/>
        <w:rPr>
          <w:rFonts w:asciiTheme="minorEastAsia" w:hAnsiTheme="minorEastAsia"/>
          <w:szCs w:val="21"/>
        </w:rPr>
      </w:pPr>
      <w:r>
        <w:rPr>
          <w:rFonts w:asciiTheme="minorEastAsia" w:hAnsiTheme="minorEastAsia"/>
          <w:szCs w:val="21"/>
        </w:rPr>
        <w:t>(1)</w:t>
      </w:r>
      <w:r w:rsidR="00F77582">
        <w:rPr>
          <w:rFonts w:asciiTheme="minorEastAsia" w:hAnsiTheme="minorEastAsia"/>
          <w:szCs w:val="21"/>
        </w:rPr>
        <w:t xml:space="preserve"> </w:t>
      </w:r>
      <w:r w:rsidR="004C018F" w:rsidRPr="00AA4C68">
        <w:rPr>
          <w:rFonts w:asciiTheme="minorEastAsia" w:hAnsiTheme="minorEastAsia" w:hint="eastAsia"/>
          <w:szCs w:val="21"/>
        </w:rPr>
        <w:t>エリア内で産出・生産された商品や一次産品を主な原料とした、店舗内で飲食できるもの、もしくは加工食品</w:t>
      </w:r>
    </w:p>
    <w:p w:rsidR="00F17BBC" w:rsidRPr="00AA4C68" w:rsidRDefault="004C018F" w:rsidP="00F17BBC">
      <w:pPr>
        <w:ind w:leftChars="100" w:left="420" w:hangingChars="100" w:hanging="210"/>
        <w:rPr>
          <w:rFonts w:asciiTheme="minorEastAsia" w:hAnsiTheme="minorEastAsia"/>
          <w:szCs w:val="21"/>
        </w:rPr>
      </w:pPr>
      <w:r w:rsidRPr="00AA4C68">
        <w:rPr>
          <w:rFonts w:asciiTheme="minorEastAsia" w:hAnsiTheme="minorEastAsia"/>
          <w:szCs w:val="21"/>
        </w:rPr>
        <w:t>(2)</w:t>
      </w:r>
      <w:r w:rsidR="00F77582">
        <w:rPr>
          <w:rFonts w:asciiTheme="minorEastAsia" w:hAnsiTheme="minorEastAsia"/>
          <w:szCs w:val="21"/>
        </w:rPr>
        <w:t xml:space="preserve"> </w:t>
      </w:r>
      <w:r w:rsidRPr="00AA4C68">
        <w:rPr>
          <w:rFonts w:asciiTheme="minorEastAsia" w:hAnsiTheme="minorEastAsia" w:hint="eastAsia"/>
          <w:szCs w:val="21"/>
        </w:rPr>
        <w:t>ジオパークの見どころとなる地形・地質等を模しており、エリア内で産出・生産された産品を１品以上使った店舗内で飲食できるもの、もしくは加工食品</w:t>
      </w:r>
    </w:p>
    <w:p w:rsidR="00F17BBC" w:rsidRPr="00AA4C68" w:rsidRDefault="00F17BBC" w:rsidP="00F17BBC">
      <w:pPr>
        <w:ind w:leftChars="100" w:left="420" w:hangingChars="100" w:hanging="210"/>
        <w:rPr>
          <w:rFonts w:asciiTheme="minorEastAsia" w:hAnsiTheme="minorEastAsia"/>
          <w:szCs w:val="21"/>
        </w:rPr>
      </w:pPr>
      <w:r w:rsidRPr="00AA4C68">
        <w:rPr>
          <w:rFonts w:asciiTheme="minorEastAsia" w:hAnsiTheme="minorEastAsia" w:hint="eastAsia"/>
          <w:szCs w:val="21"/>
        </w:rPr>
        <w:t>※法令等を遵守していること。</w:t>
      </w:r>
    </w:p>
    <w:p w:rsidR="004C018F" w:rsidRPr="00AA4C68" w:rsidRDefault="00F557EA" w:rsidP="00F17BBC">
      <w:pPr>
        <w:ind w:firstLineChars="100" w:firstLine="210"/>
        <w:rPr>
          <w:rFonts w:asciiTheme="minorEastAsia" w:hAnsiTheme="minorEastAsia"/>
          <w:szCs w:val="21"/>
        </w:rPr>
      </w:pPr>
      <w:r w:rsidRPr="00AA4C68">
        <w:rPr>
          <w:rFonts w:asciiTheme="minorEastAsia" w:hAnsiTheme="minorEastAsia" w:hint="eastAsia"/>
          <w:szCs w:val="21"/>
        </w:rPr>
        <w:t>※商品の新規・既存の別は問いません</w:t>
      </w:r>
      <w:r w:rsidR="004C018F" w:rsidRPr="00AA4C68">
        <w:rPr>
          <w:rFonts w:asciiTheme="minorEastAsia" w:hAnsiTheme="minorEastAsia" w:hint="eastAsia"/>
          <w:szCs w:val="21"/>
        </w:rPr>
        <w:t>。</w:t>
      </w:r>
    </w:p>
    <w:p w:rsidR="004C018F" w:rsidRPr="00AA4C68" w:rsidRDefault="00F557EA" w:rsidP="00F17BBC">
      <w:pPr>
        <w:ind w:leftChars="100" w:left="420" w:hangingChars="100" w:hanging="210"/>
        <w:rPr>
          <w:rFonts w:asciiTheme="minorEastAsia" w:hAnsiTheme="minorEastAsia"/>
          <w:szCs w:val="21"/>
        </w:rPr>
      </w:pPr>
      <w:r w:rsidRPr="00AA4C68">
        <w:rPr>
          <w:rFonts w:asciiTheme="minorEastAsia" w:hAnsiTheme="minorEastAsia" w:hint="eastAsia"/>
          <w:szCs w:val="21"/>
        </w:rPr>
        <w:t>※書類審査を通過した商品は、試食</w:t>
      </w:r>
      <w:r w:rsidR="004C018F" w:rsidRPr="00AA4C68">
        <w:rPr>
          <w:rFonts w:asciiTheme="minorEastAsia" w:hAnsiTheme="minorEastAsia" w:hint="eastAsia"/>
          <w:szCs w:val="21"/>
        </w:rPr>
        <w:t>審査の日に実際の販売を想定した状態で、10</w:t>
      </w:r>
      <w:r w:rsidR="0074192E" w:rsidRPr="00AA4C68">
        <w:rPr>
          <w:rFonts w:asciiTheme="minorEastAsia" w:hAnsiTheme="minorEastAsia" w:hint="eastAsia"/>
          <w:szCs w:val="21"/>
        </w:rPr>
        <w:t>点程度の提供をお願いします</w:t>
      </w:r>
      <w:r w:rsidR="004C018F" w:rsidRPr="00AA4C68">
        <w:rPr>
          <w:rFonts w:asciiTheme="minorEastAsia" w:hAnsiTheme="minorEastAsia" w:hint="eastAsia"/>
          <w:szCs w:val="21"/>
        </w:rPr>
        <w:t>。</w:t>
      </w:r>
    </w:p>
    <w:p w:rsidR="002C5E06" w:rsidRPr="00AA4C68" w:rsidRDefault="002C5E06" w:rsidP="002C5E06">
      <w:pPr>
        <w:rPr>
          <w:rFonts w:asciiTheme="minorEastAsia" w:hAnsiTheme="minorEastAsia" w:hint="eastAsia"/>
          <w:szCs w:val="21"/>
        </w:rPr>
      </w:pPr>
    </w:p>
    <w:p w:rsidR="001D62E5" w:rsidRPr="00AA4C68" w:rsidRDefault="001D62E5" w:rsidP="001D62E5">
      <w:pPr>
        <w:pStyle w:val="ab"/>
        <w:numPr>
          <w:ilvl w:val="0"/>
          <w:numId w:val="1"/>
        </w:numPr>
        <w:ind w:leftChars="0"/>
        <w:rPr>
          <w:rFonts w:asciiTheme="minorEastAsia" w:hAnsiTheme="minorEastAsia"/>
          <w:b/>
          <w:szCs w:val="21"/>
        </w:rPr>
      </w:pPr>
      <w:r w:rsidRPr="00AA4C68">
        <w:rPr>
          <w:rFonts w:asciiTheme="minorEastAsia" w:hAnsiTheme="minorEastAsia" w:hint="eastAsia"/>
          <w:b/>
          <w:szCs w:val="21"/>
        </w:rPr>
        <w:t>応募方法</w:t>
      </w:r>
    </w:p>
    <w:p w:rsidR="002071F2" w:rsidRPr="00AA4C68" w:rsidRDefault="002071F2" w:rsidP="002F5AD6">
      <w:pPr>
        <w:ind w:firstLineChars="200" w:firstLine="420"/>
        <w:rPr>
          <w:rFonts w:asciiTheme="minorEastAsia" w:hAnsiTheme="minorEastAsia"/>
          <w:szCs w:val="21"/>
        </w:rPr>
      </w:pPr>
      <w:r w:rsidRPr="00AA4C68">
        <w:rPr>
          <w:rFonts w:asciiTheme="minorEastAsia" w:hAnsiTheme="minorEastAsia" w:hint="eastAsia"/>
          <w:szCs w:val="21"/>
        </w:rPr>
        <w:t>応募者の所在地によって、応募先、応募に関する相談の受付・問い合わせ先が異なります。</w:t>
      </w:r>
    </w:p>
    <w:p w:rsidR="001D62E5" w:rsidRPr="00AA4C68" w:rsidRDefault="002071F2" w:rsidP="002F5AD6">
      <w:pPr>
        <w:ind w:leftChars="100" w:left="210"/>
        <w:rPr>
          <w:rFonts w:asciiTheme="minorEastAsia" w:hAnsiTheme="minorEastAsia"/>
          <w:szCs w:val="21"/>
        </w:rPr>
      </w:pPr>
      <w:r w:rsidRPr="00AA4C68">
        <w:rPr>
          <w:rFonts w:asciiTheme="minorEastAsia" w:hAnsiTheme="minorEastAsia" w:hint="eastAsia"/>
          <w:szCs w:val="21"/>
        </w:rPr>
        <w:t>所定の申込書に必要事項を記載のうえ、関係書類を添えて各所在地の応募先まで郵送またはご持参ください。関係書類等は鳥海山・飛島ジオパーク推進協議会、酒田市・遊佐町・にかほ市・由利本荘市</w:t>
      </w:r>
      <w:r w:rsidR="003E4D69" w:rsidRPr="00AA4C68">
        <w:rPr>
          <w:rFonts w:asciiTheme="minorEastAsia" w:hAnsiTheme="minorEastAsia" w:hint="eastAsia"/>
          <w:szCs w:val="21"/>
        </w:rPr>
        <w:t>のホームページからもダウンロードできます。</w:t>
      </w:r>
    </w:p>
    <w:p w:rsidR="001D62E5" w:rsidRDefault="001D62E5" w:rsidP="002C5E06">
      <w:pPr>
        <w:rPr>
          <w:rFonts w:asciiTheme="minorEastAsia" w:hAnsiTheme="minorEastAsia"/>
          <w:szCs w:val="21"/>
        </w:rPr>
      </w:pPr>
    </w:p>
    <w:p w:rsidR="003E4D69" w:rsidRPr="00AA4C68" w:rsidRDefault="003E4D69" w:rsidP="003E4D69">
      <w:pPr>
        <w:pStyle w:val="ab"/>
        <w:numPr>
          <w:ilvl w:val="0"/>
          <w:numId w:val="1"/>
        </w:numPr>
        <w:ind w:leftChars="0"/>
        <w:jc w:val="left"/>
        <w:rPr>
          <w:rFonts w:asciiTheme="minorEastAsia" w:hAnsiTheme="minorEastAsia"/>
          <w:b/>
          <w:szCs w:val="21"/>
        </w:rPr>
      </w:pPr>
      <w:r w:rsidRPr="00AA4C68">
        <w:rPr>
          <w:rFonts w:asciiTheme="minorEastAsia" w:hAnsiTheme="minorEastAsia"/>
          <w:b/>
          <w:bCs/>
          <w:szCs w:val="21"/>
        </w:rPr>
        <w:t>認定</w:t>
      </w:r>
      <w:r w:rsidRPr="00AA4C68">
        <w:rPr>
          <w:rFonts w:asciiTheme="minorEastAsia" w:hAnsiTheme="minorEastAsia" w:hint="eastAsia"/>
          <w:b/>
          <w:bCs/>
          <w:szCs w:val="21"/>
        </w:rPr>
        <w:t>までの</w:t>
      </w:r>
      <w:r w:rsidRPr="00AA4C68">
        <w:rPr>
          <w:rFonts w:asciiTheme="minorEastAsia" w:hAnsiTheme="minorEastAsia"/>
          <w:b/>
          <w:bCs/>
          <w:szCs w:val="21"/>
        </w:rPr>
        <w:t>スケジュール</w:t>
      </w:r>
    </w:p>
    <w:p w:rsidR="003E4D69" w:rsidRPr="00AA4C68" w:rsidRDefault="003E4D69" w:rsidP="003E4D69">
      <w:pPr>
        <w:ind w:firstLineChars="100" w:firstLine="210"/>
        <w:rPr>
          <w:rFonts w:asciiTheme="minorEastAsia" w:hAnsiTheme="minorEastAsia"/>
          <w:szCs w:val="21"/>
        </w:rPr>
      </w:pPr>
      <w:r w:rsidRPr="00AA4C68">
        <w:rPr>
          <w:rFonts w:asciiTheme="minorEastAsia" w:hAnsiTheme="minorEastAsia" w:hint="eastAsia"/>
          <w:szCs w:val="21"/>
        </w:rPr>
        <w:t xml:space="preserve">６月　</w:t>
      </w:r>
      <w:r w:rsidR="00F557EA" w:rsidRPr="00AA4C68">
        <w:rPr>
          <w:rFonts w:asciiTheme="minorEastAsia" w:hAnsiTheme="minorEastAsia" w:hint="eastAsia"/>
          <w:szCs w:val="21"/>
        </w:rPr>
        <w:t>１日（金）～７月２０日（金）募集</w:t>
      </w:r>
      <w:r w:rsidRPr="00AA4C68">
        <w:rPr>
          <w:rFonts w:asciiTheme="minorEastAsia" w:hAnsiTheme="minorEastAsia" w:hint="eastAsia"/>
          <w:szCs w:val="21"/>
        </w:rPr>
        <w:t>期間</w:t>
      </w:r>
    </w:p>
    <w:p w:rsidR="0095559A" w:rsidRPr="00AA4C68" w:rsidRDefault="0095559A" w:rsidP="0095559A">
      <w:pPr>
        <w:ind w:firstLineChars="100" w:firstLine="210"/>
        <w:rPr>
          <w:rFonts w:asciiTheme="minorEastAsia" w:hAnsiTheme="minorEastAsia"/>
          <w:szCs w:val="21"/>
        </w:rPr>
      </w:pPr>
      <w:r>
        <w:rPr>
          <w:rFonts w:asciiTheme="minorEastAsia" w:hAnsiTheme="minorEastAsia" w:hint="eastAsia"/>
          <w:szCs w:val="21"/>
        </w:rPr>
        <w:t>６月１１日（月</w:t>
      </w:r>
      <w:r w:rsidRPr="00AA4C68">
        <w:rPr>
          <w:rFonts w:asciiTheme="minorEastAsia" w:hAnsiTheme="minorEastAsia" w:hint="eastAsia"/>
          <w:szCs w:val="21"/>
        </w:rPr>
        <w:t xml:space="preserve">）　　　　　　　　　</w:t>
      </w:r>
      <w:r w:rsidR="00A14F1D">
        <w:rPr>
          <w:rFonts w:asciiTheme="minorEastAsia" w:hAnsiTheme="minorEastAsia" w:hint="eastAsia"/>
          <w:szCs w:val="21"/>
        </w:rPr>
        <w:t>応募</w:t>
      </w:r>
      <w:r w:rsidRPr="00AA4C68">
        <w:rPr>
          <w:rFonts w:asciiTheme="minorEastAsia" w:hAnsiTheme="minorEastAsia" w:hint="eastAsia"/>
          <w:szCs w:val="21"/>
        </w:rPr>
        <w:t>説明会（遊佐町）</w:t>
      </w:r>
    </w:p>
    <w:p w:rsidR="0095559A" w:rsidRPr="00AA4C68" w:rsidRDefault="0095559A" w:rsidP="00A14F1D">
      <w:pPr>
        <w:ind w:firstLineChars="1800" w:firstLine="3780"/>
        <w:rPr>
          <w:rFonts w:asciiTheme="minorEastAsia" w:hAnsiTheme="minorEastAsia"/>
          <w:szCs w:val="21"/>
        </w:rPr>
      </w:pPr>
      <w:r w:rsidRPr="00AA4C68">
        <w:rPr>
          <w:rFonts w:asciiTheme="minorEastAsia" w:hAnsiTheme="minorEastAsia" w:hint="eastAsia"/>
          <w:szCs w:val="21"/>
        </w:rPr>
        <w:lastRenderedPageBreak/>
        <w:t>会場・</w:t>
      </w:r>
      <w:r w:rsidR="00A14F1D">
        <w:rPr>
          <w:rFonts w:asciiTheme="minorEastAsia" w:hAnsiTheme="minorEastAsia" w:hint="eastAsia"/>
          <w:szCs w:val="21"/>
        </w:rPr>
        <w:t>ゆざっとプラザ（遊佐駅）２階　会議室</w:t>
      </w:r>
    </w:p>
    <w:p w:rsidR="003E4D69" w:rsidRPr="00AA4C68" w:rsidRDefault="003E4D69" w:rsidP="003E4D69">
      <w:pPr>
        <w:ind w:firstLineChars="100" w:firstLine="210"/>
        <w:rPr>
          <w:rFonts w:asciiTheme="minorEastAsia" w:hAnsiTheme="minorEastAsia"/>
          <w:szCs w:val="21"/>
        </w:rPr>
      </w:pPr>
      <w:r w:rsidRPr="00AA4C68">
        <w:rPr>
          <w:rFonts w:asciiTheme="minorEastAsia" w:hAnsiTheme="minorEastAsia" w:hint="eastAsia"/>
          <w:szCs w:val="21"/>
        </w:rPr>
        <w:t>６月１２日（火）　　　　　　　　　応募説明会（にかほ市）</w:t>
      </w:r>
    </w:p>
    <w:p w:rsidR="00F54F74" w:rsidRPr="00AA4C68" w:rsidRDefault="00F54F74" w:rsidP="00A14F1D">
      <w:pPr>
        <w:ind w:firstLineChars="1800" w:firstLine="3780"/>
        <w:rPr>
          <w:rFonts w:asciiTheme="minorEastAsia" w:hAnsiTheme="minorEastAsia"/>
          <w:szCs w:val="21"/>
        </w:rPr>
      </w:pPr>
      <w:r w:rsidRPr="00AA4C68">
        <w:rPr>
          <w:rFonts w:asciiTheme="minorEastAsia" w:hAnsiTheme="minorEastAsia" w:hint="eastAsia"/>
          <w:szCs w:val="21"/>
        </w:rPr>
        <w:t>会場・にかほ市 総合福祉交流センター スマイル</w:t>
      </w:r>
      <w:r w:rsidR="00A14F1D">
        <w:rPr>
          <w:rFonts w:asciiTheme="minorEastAsia" w:hAnsiTheme="minorEastAsia" w:hint="eastAsia"/>
          <w:szCs w:val="21"/>
        </w:rPr>
        <w:t xml:space="preserve">　集会室</w:t>
      </w:r>
    </w:p>
    <w:p w:rsidR="003E4D69" w:rsidRPr="00AA4C68" w:rsidRDefault="003E4D69" w:rsidP="003E4D69">
      <w:pPr>
        <w:ind w:firstLineChars="100" w:firstLine="210"/>
        <w:rPr>
          <w:rFonts w:asciiTheme="minorEastAsia" w:hAnsiTheme="minorEastAsia"/>
          <w:szCs w:val="21"/>
        </w:rPr>
      </w:pPr>
      <w:r w:rsidRPr="00AA4C68">
        <w:rPr>
          <w:rFonts w:asciiTheme="minorEastAsia" w:hAnsiTheme="minorEastAsia" w:hint="eastAsia"/>
          <w:szCs w:val="21"/>
        </w:rPr>
        <w:t>６月１３日（水）　　　　　　　　　応募説明会（由利本荘市）</w:t>
      </w:r>
    </w:p>
    <w:p w:rsidR="00F54F74" w:rsidRPr="00AA4C68" w:rsidRDefault="00F54F74" w:rsidP="00A14F1D">
      <w:pPr>
        <w:ind w:firstLineChars="1800" w:firstLine="3780"/>
        <w:rPr>
          <w:rFonts w:asciiTheme="minorEastAsia" w:hAnsiTheme="minorEastAsia"/>
          <w:szCs w:val="21"/>
        </w:rPr>
      </w:pPr>
      <w:r w:rsidRPr="00AA4C68">
        <w:rPr>
          <w:rFonts w:asciiTheme="minorEastAsia" w:hAnsiTheme="minorEastAsia" w:hint="eastAsia"/>
          <w:szCs w:val="21"/>
        </w:rPr>
        <w:t>会場・由利本荘市文化交流館カダーレ</w:t>
      </w:r>
      <w:r w:rsidR="00A14F1D">
        <w:rPr>
          <w:rFonts w:asciiTheme="minorEastAsia" w:hAnsiTheme="minorEastAsia" w:hint="eastAsia"/>
          <w:szCs w:val="21"/>
        </w:rPr>
        <w:t xml:space="preserve">　会議室２</w:t>
      </w:r>
    </w:p>
    <w:p w:rsidR="003E4D69" w:rsidRPr="00AA4C68" w:rsidRDefault="0095559A" w:rsidP="003E4D69">
      <w:pPr>
        <w:ind w:firstLineChars="100" w:firstLine="210"/>
        <w:rPr>
          <w:rFonts w:asciiTheme="minorEastAsia" w:hAnsiTheme="minorEastAsia"/>
          <w:szCs w:val="21"/>
        </w:rPr>
      </w:pPr>
      <w:r>
        <w:rPr>
          <w:rFonts w:asciiTheme="minorEastAsia" w:hAnsiTheme="minorEastAsia" w:hint="eastAsia"/>
          <w:szCs w:val="21"/>
        </w:rPr>
        <w:t>６月１</w:t>
      </w:r>
      <w:r w:rsidR="00A14F1D">
        <w:rPr>
          <w:rFonts w:asciiTheme="minorEastAsia" w:hAnsiTheme="minorEastAsia" w:hint="eastAsia"/>
          <w:szCs w:val="21"/>
        </w:rPr>
        <w:t>４</w:t>
      </w:r>
      <w:r>
        <w:rPr>
          <w:rFonts w:asciiTheme="minorEastAsia" w:hAnsiTheme="minorEastAsia" w:hint="eastAsia"/>
          <w:szCs w:val="21"/>
        </w:rPr>
        <w:t>日（</w:t>
      </w:r>
      <w:r w:rsidR="00A14F1D">
        <w:rPr>
          <w:rFonts w:asciiTheme="minorEastAsia" w:hAnsiTheme="minorEastAsia" w:hint="eastAsia"/>
          <w:szCs w:val="21"/>
        </w:rPr>
        <w:t>木</w:t>
      </w:r>
      <w:r w:rsidR="003E4D69" w:rsidRPr="00AA4C68">
        <w:rPr>
          <w:rFonts w:asciiTheme="minorEastAsia" w:hAnsiTheme="minorEastAsia" w:hint="eastAsia"/>
          <w:szCs w:val="21"/>
        </w:rPr>
        <w:t>）　　　　　　　　　応募説明会（酒田市）</w:t>
      </w:r>
    </w:p>
    <w:p w:rsidR="00F54F74" w:rsidRPr="00AA4C68" w:rsidRDefault="00F54F74" w:rsidP="00A14F1D">
      <w:pPr>
        <w:ind w:firstLineChars="1800" w:firstLine="3780"/>
        <w:rPr>
          <w:rFonts w:asciiTheme="minorEastAsia" w:hAnsiTheme="minorEastAsia"/>
          <w:szCs w:val="21"/>
        </w:rPr>
      </w:pPr>
      <w:r w:rsidRPr="00AA4C68">
        <w:rPr>
          <w:rFonts w:asciiTheme="minorEastAsia" w:hAnsiTheme="minorEastAsia" w:hint="eastAsia"/>
          <w:szCs w:val="21"/>
        </w:rPr>
        <w:t>会場・</w:t>
      </w:r>
      <w:r w:rsidR="00A14F1D">
        <w:rPr>
          <w:rFonts w:asciiTheme="minorEastAsia" w:hAnsiTheme="minorEastAsia" w:hint="eastAsia"/>
          <w:szCs w:val="21"/>
        </w:rPr>
        <w:t>酒田市総合文化センター　４階４１１号室</w:t>
      </w:r>
    </w:p>
    <w:p w:rsidR="003E4D69" w:rsidRPr="00AA4C68" w:rsidRDefault="003E4D69" w:rsidP="003E4D69">
      <w:pPr>
        <w:ind w:firstLineChars="100" w:firstLine="210"/>
        <w:rPr>
          <w:rFonts w:asciiTheme="minorEastAsia" w:hAnsiTheme="minorEastAsia"/>
          <w:szCs w:val="21"/>
        </w:rPr>
      </w:pPr>
      <w:r w:rsidRPr="00AA4C68">
        <w:rPr>
          <w:rFonts w:asciiTheme="minorEastAsia" w:hAnsiTheme="minorEastAsia" w:hint="eastAsia"/>
          <w:szCs w:val="21"/>
        </w:rPr>
        <w:t>７月中旬～９月中  　　　　　　　　書類審査・実商品審査の実施</w:t>
      </w:r>
    </w:p>
    <w:p w:rsidR="003E4D69" w:rsidRPr="00AA4C68" w:rsidRDefault="003E4D69" w:rsidP="003E4D69">
      <w:pPr>
        <w:ind w:firstLineChars="100" w:firstLine="210"/>
        <w:rPr>
          <w:rFonts w:asciiTheme="minorEastAsia" w:hAnsiTheme="minorEastAsia"/>
          <w:szCs w:val="21"/>
        </w:rPr>
      </w:pPr>
      <w:r w:rsidRPr="00AA4C68">
        <w:rPr>
          <w:rFonts w:asciiTheme="minorEastAsia" w:hAnsiTheme="minorEastAsia" w:hint="eastAsia"/>
          <w:szCs w:val="21"/>
        </w:rPr>
        <w:t>１０月</w:t>
      </w:r>
      <w:r w:rsidR="00F557EA" w:rsidRPr="00AA4C68">
        <w:rPr>
          <w:rFonts w:asciiTheme="minorEastAsia" w:hAnsiTheme="minorEastAsia" w:hint="eastAsia"/>
          <w:szCs w:val="21"/>
        </w:rPr>
        <w:t xml:space="preserve">中　　</w:t>
      </w:r>
      <w:r w:rsidRPr="00AA4C68">
        <w:rPr>
          <w:rFonts w:asciiTheme="minorEastAsia" w:hAnsiTheme="minorEastAsia" w:hint="eastAsia"/>
          <w:szCs w:val="21"/>
        </w:rPr>
        <w:t xml:space="preserve">　　　　　  </w:t>
      </w:r>
      <w:r w:rsidR="00142868" w:rsidRPr="00AA4C68">
        <w:rPr>
          <w:rFonts w:asciiTheme="minorEastAsia" w:hAnsiTheme="minorEastAsia" w:hint="eastAsia"/>
          <w:szCs w:val="21"/>
        </w:rPr>
        <w:t xml:space="preserve">　　　　　</w:t>
      </w:r>
      <w:r w:rsidRPr="00AA4C68">
        <w:rPr>
          <w:rFonts w:asciiTheme="minorEastAsia" w:hAnsiTheme="minorEastAsia" w:hint="eastAsia"/>
          <w:szCs w:val="21"/>
        </w:rPr>
        <w:t>認定商品認定式</w:t>
      </w:r>
    </w:p>
    <w:p w:rsidR="002F7F07" w:rsidRPr="00AA4C68" w:rsidRDefault="002F7F07" w:rsidP="004C0DE4">
      <w:pPr>
        <w:ind w:firstLineChars="100" w:firstLine="210"/>
        <w:rPr>
          <w:rFonts w:asciiTheme="minorEastAsia" w:hAnsiTheme="minorEastAsia"/>
          <w:szCs w:val="21"/>
        </w:rPr>
      </w:pPr>
      <w:r w:rsidRPr="00AA4C68">
        <w:rPr>
          <w:rFonts w:asciiTheme="minorEastAsia" w:hAnsiTheme="minorEastAsia" w:hint="eastAsia"/>
          <w:szCs w:val="21"/>
        </w:rPr>
        <w:t>※</w:t>
      </w:r>
      <w:r w:rsidR="00F557EA" w:rsidRPr="00AA4C68">
        <w:rPr>
          <w:rFonts w:asciiTheme="minorEastAsia" w:hAnsiTheme="minorEastAsia" w:hint="eastAsia"/>
          <w:szCs w:val="21"/>
        </w:rPr>
        <w:t>応募説明会に</w:t>
      </w:r>
      <w:r w:rsidR="004C0DE4">
        <w:rPr>
          <w:rFonts w:asciiTheme="minorEastAsia" w:hAnsiTheme="minorEastAsia" w:hint="eastAsia"/>
          <w:szCs w:val="21"/>
        </w:rPr>
        <w:t>参加</w:t>
      </w:r>
      <w:r w:rsidRPr="00AA4C68">
        <w:rPr>
          <w:rFonts w:asciiTheme="minorEastAsia" w:hAnsiTheme="minorEastAsia" w:hint="eastAsia"/>
          <w:szCs w:val="21"/>
        </w:rPr>
        <w:t>希望</w:t>
      </w:r>
      <w:r w:rsidR="004C0DE4">
        <w:rPr>
          <w:rFonts w:asciiTheme="minorEastAsia" w:hAnsiTheme="minorEastAsia" w:hint="eastAsia"/>
          <w:szCs w:val="21"/>
        </w:rPr>
        <w:t>の</w:t>
      </w:r>
      <w:r w:rsidRPr="00AA4C68">
        <w:rPr>
          <w:rFonts w:asciiTheme="minorEastAsia" w:hAnsiTheme="minorEastAsia" w:hint="eastAsia"/>
          <w:szCs w:val="21"/>
        </w:rPr>
        <w:t>方は</w:t>
      </w:r>
      <w:r w:rsidR="00E02832">
        <w:rPr>
          <w:rFonts w:asciiTheme="minorEastAsia" w:hAnsiTheme="minorEastAsia" w:hint="eastAsia"/>
          <w:szCs w:val="21"/>
        </w:rPr>
        <w:t>、</w:t>
      </w:r>
      <w:r w:rsidR="00A14F1D">
        <w:rPr>
          <w:rFonts w:asciiTheme="minorEastAsia" w:hAnsiTheme="minorEastAsia" w:hint="eastAsia"/>
          <w:szCs w:val="21"/>
        </w:rPr>
        <w:t>開催前日正午まで</w:t>
      </w:r>
      <w:r w:rsidRPr="00AA4C68">
        <w:rPr>
          <w:rFonts w:asciiTheme="minorEastAsia" w:hAnsiTheme="minorEastAsia" w:hint="eastAsia"/>
          <w:szCs w:val="21"/>
        </w:rPr>
        <w:t>各所在地ごとの応募先にお申し込みください。</w:t>
      </w:r>
    </w:p>
    <w:p w:rsidR="002F7F07" w:rsidRPr="00A14F1D" w:rsidRDefault="002F7F07" w:rsidP="002C5E06">
      <w:pPr>
        <w:rPr>
          <w:rFonts w:asciiTheme="minorEastAsia" w:hAnsiTheme="minorEastAsia" w:hint="eastAsia"/>
          <w:szCs w:val="21"/>
        </w:rPr>
      </w:pPr>
    </w:p>
    <w:p w:rsidR="00B978A7" w:rsidRPr="00AA4C68" w:rsidRDefault="00856519" w:rsidP="00D479F6">
      <w:pPr>
        <w:pStyle w:val="ab"/>
        <w:numPr>
          <w:ilvl w:val="0"/>
          <w:numId w:val="1"/>
        </w:numPr>
        <w:ind w:leftChars="0"/>
        <w:rPr>
          <w:rFonts w:asciiTheme="minorEastAsia" w:hAnsiTheme="minorEastAsia" w:cs="Times New Roman"/>
          <w:b/>
          <w:szCs w:val="21"/>
        </w:rPr>
      </w:pPr>
      <w:r w:rsidRPr="00AA4C68">
        <w:rPr>
          <w:rFonts w:asciiTheme="minorEastAsia" w:hAnsiTheme="minorEastAsia" w:cs="Times New Roman" w:hint="eastAsia"/>
          <w:b/>
          <w:szCs w:val="21"/>
        </w:rPr>
        <w:t>審査方法</w:t>
      </w:r>
    </w:p>
    <w:p w:rsidR="00B978A7" w:rsidRPr="00AA4C68" w:rsidRDefault="003E4D69" w:rsidP="00217067">
      <w:pPr>
        <w:ind w:leftChars="100" w:left="210" w:firstLineChars="50" w:firstLine="105"/>
        <w:rPr>
          <w:rFonts w:asciiTheme="minorEastAsia" w:hAnsiTheme="minorEastAsia" w:cs="Times New Roman"/>
          <w:szCs w:val="21"/>
        </w:rPr>
      </w:pPr>
      <w:r w:rsidRPr="00AA4C68">
        <w:rPr>
          <w:rFonts w:asciiTheme="minorEastAsia" w:hAnsiTheme="minorEastAsia" w:cs="Times New Roman" w:hint="eastAsia"/>
          <w:szCs w:val="21"/>
        </w:rPr>
        <w:t>「</w:t>
      </w:r>
      <w:r w:rsidR="00856519" w:rsidRPr="00AA4C68">
        <w:rPr>
          <w:rFonts w:asciiTheme="minorEastAsia" w:hAnsiTheme="minorEastAsia" w:cs="Times New Roman" w:hint="eastAsia"/>
          <w:szCs w:val="21"/>
        </w:rPr>
        <w:t>鳥海山・飛島ジオパーク認定商品審査</w:t>
      </w:r>
      <w:r w:rsidR="00CD2DA5" w:rsidRPr="00AA4C68">
        <w:rPr>
          <w:rFonts w:asciiTheme="minorEastAsia" w:hAnsiTheme="minorEastAsia" w:cs="Times New Roman" w:hint="eastAsia"/>
          <w:szCs w:val="21"/>
        </w:rPr>
        <w:t>会</w:t>
      </w:r>
      <w:r w:rsidRPr="00AA4C68">
        <w:rPr>
          <w:rFonts w:asciiTheme="minorEastAsia" w:hAnsiTheme="minorEastAsia" w:cs="Times New Roman" w:hint="eastAsia"/>
          <w:szCs w:val="21"/>
        </w:rPr>
        <w:t>」において、審査員による</w:t>
      </w:r>
      <w:r w:rsidR="00856519" w:rsidRPr="00AA4C68">
        <w:rPr>
          <w:rFonts w:asciiTheme="minorEastAsia" w:hAnsiTheme="minorEastAsia" w:cs="Times New Roman" w:hint="eastAsia"/>
          <w:szCs w:val="21"/>
        </w:rPr>
        <w:t>書類審査と試食審査を行います。なお、試食審査については申請者</w:t>
      </w:r>
      <w:r w:rsidR="007B4493">
        <w:rPr>
          <w:rFonts w:asciiTheme="minorEastAsia" w:hAnsiTheme="minorEastAsia" w:cs="Times New Roman" w:hint="eastAsia"/>
          <w:szCs w:val="21"/>
        </w:rPr>
        <w:t>からの</w:t>
      </w:r>
      <w:r w:rsidR="009C3470">
        <w:rPr>
          <w:rFonts w:asciiTheme="minorEastAsia" w:hAnsiTheme="minorEastAsia" w:cs="Times New Roman" w:hint="eastAsia"/>
          <w:szCs w:val="21"/>
        </w:rPr>
        <w:t>説明とアピール、</w:t>
      </w:r>
      <w:r w:rsidR="009C3470">
        <w:rPr>
          <w:rFonts w:asciiTheme="minorEastAsia" w:hAnsiTheme="minorEastAsia" w:cs="Times New Roman" w:hint="eastAsia"/>
          <w:szCs w:val="21"/>
        </w:rPr>
        <w:t>ヒアリングにより審査を行います</w:t>
      </w:r>
      <w:r w:rsidR="009C3470" w:rsidRPr="00FD1C71">
        <w:rPr>
          <w:rFonts w:asciiTheme="minorEastAsia" w:hAnsiTheme="minorEastAsia" w:cs="Times New Roman" w:hint="eastAsia"/>
          <w:szCs w:val="21"/>
        </w:rPr>
        <w:t>。</w:t>
      </w:r>
    </w:p>
    <w:p w:rsidR="00007955" w:rsidRPr="00AA4C68" w:rsidRDefault="00007955" w:rsidP="00007955">
      <w:pPr>
        <w:ind w:left="210" w:hangingChars="100" w:hanging="210"/>
        <w:rPr>
          <w:rFonts w:asciiTheme="minorEastAsia" w:hAnsiTheme="minorEastAsia" w:cs="Times New Roman" w:hint="eastAsia"/>
          <w:szCs w:val="21"/>
        </w:rPr>
      </w:pPr>
    </w:p>
    <w:p w:rsidR="00856519" w:rsidRPr="00AA4C68" w:rsidRDefault="00F54F74" w:rsidP="00D479F6">
      <w:pPr>
        <w:pStyle w:val="ab"/>
        <w:numPr>
          <w:ilvl w:val="0"/>
          <w:numId w:val="1"/>
        </w:numPr>
        <w:ind w:leftChars="0"/>
        <w:rPr>
          <w:rFonts w:asciiTheme="minorEastAsia" w:hAnsiTheme="minorEastAsia" w:cs="Times New Roman"/>
          <w:b/>
          <w:szCs w:val="21"/>
        </w:rPr>
      </w:pPr>
      <w:r w:rsidRPr="00AA4C68">
        <w:rPr>
          <w:rFonts w:asciiTheme="minorEastAsia" w:hAnsiTheme="minorEastAsia" w:cs="Times New Roman" w:hint="eastAsia"/>
          <w:b/>
          <w:szCs w:val="21"/>
        </w:rPr>
        <w:t>認定</w:t>
      </w:r>
      <w:r w:rsidR="00856519" w:rsidRPr="00AA4C68">
        <w:rPr>
          <w:rFonts w:asciiTheme="minorEastAsia" w:hAnsiTheme="minorEastAsia" w:cs="Times New Roman" w:hint="eastAsia"/>
          <w:b/>
          <w:szCs w:val="21"/>
        </w:rPr>
        <w:t>基準</w:t>
      </w:r>
      <w:r w:rsidR="008F1BC2" w:rsidRPr="00AA4C68">
        <w:rPr>
          <w:rFonts w:asciiTheme="minorEastAsia" w:hAnsiTheme="minorEastAsia" w:cs="Times New Roman" w:hint="eastAsia"/>
          <w:b/>
          <w:szCs w:val="21"/>
        </w:rPr>
        <w:t xml:space="preserve">　</w:t>
      </w:r>
    </w:p>
    <w:p w:rsidR="00856519" w:rsidRPr="00AA4C68" w:rsidRDefault="00856519" w:rsidP="004C0DE4">
      <w:pPr>
        <w:ind w:leftChars="50" w:left="210" w:hangingChars="50" w:hanging="105"/>
        <w:rPr>
          <w:rFonts w:asciiTheme="minorEastAsia" w:hAnsiTheme="minorEastAsia" w:cs="Times New Roman"/>
          <w:szCs w:val="21"/>
        </w:rPr>
      </w:pPr>
      <w:r w:rsidRPr="00AA4C68">
        <w:rPr>
          <w:rFonts w:asciiTheme="minorEastAsia" w:hAnsiTheme="minorEastAsia" w:cs="Times New Roman" w:hint="eastAsia"/>
          <w:szCs w:val="21"/>
        </w:rPr>
        <w:t>(1)</w:t>
      </w:r>
      <w:r w:rsidR="00F77582">
        <w:rPr>
          <w:rFonts w:asciiTheme="minorEastAsia" w:hAnsiTheme="minorEastAsia" w:cs="Times New Roman"/>
          <w:szCs w:val="21"/>
        </w:rPr>
        <w:t xml:space="preserve"> </w:t>
      </w:r>
      <w:r w:rsidRPr="00AA4C68">
        <w:rPr>
          <w:rFonts w:asciiTheme="minorEastAsia" w:hAnsiTheme="minorEastAsia" w:cs="Times New Roman" w:hint="eastAsia"/>
          <w:szCs w:val="21"/>
        </w:rPr>
        <w:t>商品と鳥海山・</w:t>
      </w:r>
      <w:r w:rsidR="00A015B7" w:rsidRPr="00AA4C68">
        <w:rPr>
          <w:rFonts w:asciiTheme="minorEastAsia" w:hAnsiTheme="minorEastAsia" w:cs="Times New Roman" w:hint="eastAsia"/>
          <w:szCs w:val="21"/>
        </w:rPr>
        <w:t>飛島</w:t>
      </w:r>
      <w:r w:rsidRPr="00AA4C68">
        <w:rPr>
          <w:rFonts w:asciiTheme="minorEastAsia" w:hAnsiTheme="minorEastAsia" w:cs="Times New Roman" w:hint="eastAsia"/>
          <w:szCs w:val="21"/>
        </w:rPr>
        <w:t>ジオパークとのストーリー性</w:t>
      </w:r>
    </w:p>
    <w:p w:rsidR="00856519" w:rsidRPr="00AA4C68" w:rsidRDefault="00856519" w:rsidP="002F5AD6">
      <w:pPr>
        <w:ind w:leftChars="200" w:left="630" w:hangingChars="100" w:hanging="210"/>
        <w:rPr>
          <w:rFonts w:asciiTheme="minorEastAsia" w:hAnsiTheme="minorEastAsia" w:cs="Times New Roman"/>
          <w:szCs w:val="21"/>
        </w:rPr>
      </w:pPr>
      <w:r w:rsidRPr="00AA4C68">
        <w:rPr>
          <w:rFonts w:asciiTheme="minorEastAsia" w:hAnsiTheme="minorEastAsia" w:cs="Times New Roman" w:hint="eastAsia"/>
          <w:szCs w:val="21"/>
        </w:rPr>
        <w:t>・</w:t>
      </w:r>
      <w:r w:rsidR="007317E7" w:rsidRPr="00AA4C68">
        <w:rPr>
          <w:rFonts w:asciiTheme="minorEastAsia" w:hAnsiTheme="minorEastAsia" w:cs="Times New Roman" w:hint="eastAsia"/>
          <w:szCs w:val="21"/>
        </w:rPr>
        <w:t>鳥海山・飛島</w:t>
      </w:r>
      <w:r w:rsidRPr="00AA4C68">
        <w:rPr>
          <w:rFonts w:asciiTheme="minorEastAsia" w:hAnsiTheme="minorEastAsia" w:cs="Times New Roman" w:hint="eastAsia"/>
          <w:szCs w:val="21"/>
        </w:rPr>
        <w:t>ジオパークに</w:t>
      </w:r>
      <w:r w:rsidR="00B43935" w:rsidRPr="00AA4C68">
        <w:rPr>
          <w:rFonts w:asciiTheme="minorEastAsia" w:hAnsiTheme="minorEastAsia" w:cs="Times New Roman" w:hint="eastAsia"/>
          <w:szCs w:val="21"/>
        </w:rPr>
        <w:t>つながる</w:t>
      </w:r>
      <w:r w:rsidRPr="00AA4C68">
        <w:rPr>
          <w:rFonts w:asciiTheme="minorEastAsia" w:hAnsiTheme="minorEastAsia" w:cs="Times New Roman" w:hint="eastAsia"/>
          <w:szCs w:val="21"/>
        </w:rPr>
        <w:t>ストーリー性を有しているか（地質・地形的特徴、自然、歴史、人の営み）</w:t>
      </w:r>
      <w:r w:rsidR="00E6683B" w:rsidRPr="00AA4C68">
        <w:rPr>
          <w:rFonts w:asciiTheme="minorEastAsia" w:hAnsiTheme="minorEastAsia" w:cs="Times New Roman" w:hint="eastAsia"/>
          <w:szCs w:val="21"/>
        </w:rPr>
        <w:t>。</w:t>
      </w:r>
    </w:p>
    <w:p w:rsidR="00E6683B" w:rsidRPr="00AA4C68" w:rsidRDefault="002F5AD6" w:rsidP="00986117">
      <w:pPr>
        <w:ind w:leftChars="200" w:left="630" w:hangingChars="100" w:hanging="210"/>
        <w:rPr>
          <w:rFonts w:asciiTheme="minorEastAsia" w:hAnsiTheme="minorEastAsia" w:cs="Times New Roman"/>
          <w:szCs w:val="21"/>
        </w:rPr>
      </w:pPr>
      <w:r w:rsidRPr="00AA4C68">
        <w:rPr>
          <w:rFonts w:asciiTheme="minorEastAsia" w:hAnsiTheme="minorEastAsia" w:cs="Times New Roman" w:hint="eastAsia"/>
          <w:szCs w:val="21"/>
        </w:rPr>
        <w:t>・</w:t>
      </w:r>
      <w:r w:rsidR="00E6683B" w:rsidRPr="00AA4C68">
        <w:rPr>
          <w:rFonts w:asciiTheme="minorEastAsia" w:hAnsiTheme="minorEastAsia" w:cs="Times New Roman" w:hint="eastAsia"/>
          <w:szCs w:val="21"/>
        </w:rPr>
        <w:t>商品を</w:t>
      </w:r>
      <w:r w:rsidR="00B37B30" w:rsidRPr="00AA4C68">
        <w:rPr>
          <w:rFonts w:asciiTheme="minorEastAsia" w:hAnsiTheme="minorEastAsia" w:cs="Times New Roman" w:hint="eastAsia"/>
          <w:szCs w:val="21"/>
        </w:rPr>
        <w:t>見たり</w:t>
      </w:r>
      <w:r w:rsidR="00E6683B" w:rsidRPr="00AA4C68">
        <w:rPr>
          <w:rFonts w:asciiTheme="minorEastAsia" w:hAnsiTheme="minorEastAsia" w:cs="Times New Roman" w:hint="eastAsia"/>
          <w:szCs w:val="21"/>
        </w:rPr>
        <w:t>食べ</w:t>
      </w:r>
      <w:r w:rsidR="00B37B30" w:rsidRPr="00AA4C68">
        <w:rPr>
          <w:rFonts w:asciiTheme="minorEastAsia" w:hAnsiTheme="minorEastAsia" w:cs="Times New Roman" w:hint="eastAsia"/>
          <w:szCs w:val="21"/>
        </w:rPr>
        <w:t>た</w:t>
      </w:r>
      <w:r w:rsidR="00604C60">
        <w:rPr>
          <w:rFonts w:asciiTheme="minorEastAsia" w:hAnsiTheme="minorEastAsia" w:cs="Times New Roman" w:hint="eastAsia"/>
          <w:szCs w:val="21"/>
        </w:rPr>
        <w:t>りした</w:t>
      </w:r>
      <w:r w:rsidR="00B37B30" w:rsidRPr="00AA4C68">
        <w:rPr>
          <w:rFonts w:asciiTheme="minorEastAsia" w:hAnsiTheme="minorEastAsia" w:cs="Times New Roman" w:hint="eastAsia"/>
          <w:szCs w:val="21"/>
        </w:rPr>
        <w:t>方が</w:t>
      </w:r>
      <w:r w:rsidR="00E71407" w:rsidRPr="00AA4C68">
        <w:rPr>
          <w:rFonts w:asciiTheme="minorEastAsia" w:hAnsiTheme="minorEastAsia" w:cs="Times New Roman" w:hint="eastAsia"/>
          <w:szCs w:val="21"/>
        </w:rPr>
        <w:t>、鳥海山・飛島ジオパークのこと</w:t>
      </w:r>
      <w:r w:rsidR="00E6683B" w:rsidRPr="00AA4C68">
        <w:rPr>
          <w:rFonts w:asciiTheme="minorEastAsia" w:hAnsiTheme="minorEastAsia" w:cs="Times New Roman" w:hint="eastAsia"/>
          <w:szCs w:val="21"/>
        </w:rPr>
        <w:t>を</w:t>
      </w:r>
      <w:r w:rsidR="00E71407" w:rsidRPr="00AA4C68">
        <w:rPr>
          <w:rFonts w:asciiTheme="minorEastAsia" w:hAnsiTheme="minorEastAsia" w:cs="Times New Roman" w:hint="eastAsia"/>
          <w:szCs w:val="21"/>
        </w:rPr>
        <w:t>人に伝えたくなる</w:t>
      </w:r>
      <w:r w:rsidR="00E6683B" w:rsidRPr="00AA4C68">
        <w:rPr>
          <w:rFonts w:asciiTheme="minorEastAsia" w:hAnsiTheme="minorEastAsia" w:cs="Times New Roman" w:hint="eastAsia"/>
          <w:szCs w:val="21"/>
        </w:rPr>
        <w:t>ような商品</w:t>
      </w:r>
      <w:r w:rsidR="00B37B30" w:rsidRPr="00AA4C68">
        <w:rPr>
          <w:rFonts w:asciiTheme="minorEastAsia" w:hAnsiTheme="minorEastAsia" w:cs="Times New Roman" w:hint="eastAsia"/>
          <w:szCs w:val="21"/>
        </w:rPr>
        <w:t>か。</w:t>
      </w:r>
    </w:p>
    <w:p w:rsidR="00856519" w:rsidRPr="00AA4C68" w:rsidRDefault="00856519" w:rsidP="004C0DE4">
      <w:pPr>
        <w:ind w:leftChars="50" w:left="630" w:hangingChars="250" w:hanging="525"/>
        <w:rPr>
          <w:rFonts w:asciiTheme="minorEastAsia" w:hAnsiTheme="minorEastAsia" w:cs="Times New Roman"/>
          <w:szCs w:val="21"/>
        </w:rPr>
      </w:pPr>
      <w:r w:rsidRPr="00AA4C68">
        <w:rPr>
          <w:rFonts w:asciiTheme="minorEastAsia" w:hAnsiTheme="minorEastAsia" w:cs="Times New Roman" w:hint="eastAsia"/>
          <w:szCs w:val="21"/>
        </w:rPr>
        <w:t>(2)</w:t>
      </w:r>
      <w:r w:rsidR="00F77582">
        <w:rPr>
          <w:rFonts w:asciiTheme="minorEastAsia" w:hAnsiTheme="minorEastAsia" w:cs="Times New Roman"/>
          <w:szCs w:val="21"/>
        </w:rPr>
        <w:t xml:space="preserve"> </w:t>
      </w:r>
      <w:r w:rsidRPr="00AA4C68">
        <w:rPr>
          <w:rFonts w:asciiTheme="minorEastAsia" w:hAnsiTheme="minorEastAsia" w:cs="Times New Roman" w:hint="eastAsia"/>
          <w:szCs w:val="21"/>
        </w:rPr>
        <w:t>商品の</w:t>
      </w:r>
      <w:r w:rsidR="008420AA" w:rsidRPr="00AA4C68">
        <w:rPr>
          <w:rFonts w:asciiTheme="minorEastAsia" w:hAnsiTheme="minorEastAsia" w:cs="Times New Roman" w:hint="eastAsia"/>
          <w:szCs w:val="21"/>
        </w:rPr>
        <w:t>地域性や</w:t>
      </w:r>
      <w:r w:rsidRPr="00AA4C68">
        <w:rPr>
          <w:rFonts w:asciiTheme="minorEastAsia" w:hAnsiTheme="minorEastAsia" w:cs="Times New Roman" w:hint="eastAsia"/>
          <w:szCs w:val="21"/>
        </w:rPr>
        <w:t>独自性</w:t>
      </w:r>
    </w:p>
    <w:p w:rsidR="00E6683B" w:rsidRPr="00AA4C68" w:rsidRDefault="00856519" w:rsidP="00856519">
      <w:pPr>
        <w:ind w:leftChars="100" w:left="630" w:hangingChars="200" w:hanging="420"/>
        <w:rPr>
          <w:rFonts w:asciiTheme="minorEastAsia" w:hAnsiTheme="minorEastAsia" w:cs="Times New Roman"/>
          <w:szCs w:val="21"/>
        </w:rPr>
      </w:pPr>
      <w:r w:rsidRPr="00AA4C68">
        <w:rPr>
          <w:rFonts w:asciiTheme="minorEastAsia" w:hAnsiTheme="minorEastAsia" w:cs="Times New Roman" w:hint="eastAsia"/>
          <w:szCs w:val="21"/>
        </w:rPr>
        <w:t xml:space="preserve">　</w:t>
      </w:r>
      <w:r w:rsidR="00E6683B" w:rsidRPr="00AA4C68">
        <w:rPr>
          <w:rFonts w:asciiTheme="minorEastAsia" w:hAnsiTheme="minorEastAsia" w:cs="Times New Roman" w:hint="eastAsia"/>
          <w:szCs w:val="21"/>
        </w:rPr>
        <w:t>・商品</w:t>
      </w:r>
      <w:r w:rsidR="00B37B30" w:rsidRPr="00AA4C68">
        <w:rPr>
          <w:rFonts w:asciiTheme="minorEastAsia" w:hAnsiTheme="minorEastAsia" w:cs="Times New Roman" w:hint="eastAsia"/>
          <w:szCs w:val="21"/>
        </w:rPr>
        <w:t>に</w:t>
      </w:r>
      <w:r w:rsidR="00E6683B" w:rsidRPr="00AA4C68">
        <w:rPr>
          <w:rFonts w:asciiTheme="minorEastAsia" w:hAnsiTheme="minorEastAsia" w:cs="Times New Roman" w:hint="eastAsia"/>
          <w:szCs w:val="21"/>
        </w:rPr>
        <w:t>ジオパークエリア内の産品を使用していること</w:t>
      </w:r>
    </w:p>
    <w:p w:rsidR="00856519" w:rsidRPr="00AA4C68" w:rsidRDefault="00856519" w:rsidP="00E6683B">
      <w:pPr>
        <w:ind w:leftChars="200" w:left="630" w:hangingChars="100" w:hanging="210"/>
        <w:rPr>
          <w:rFonts w:asciiTheme="minorEastAsia" w:hAnsiTheme="minorEastAsia" w:cs="Times New Roman"/>
          <w:szCs w:val="21"/>
        </w:rPr>
      </w:pPr>
      <w:r w:rsidRPr="00AA4C68">
        <w:rPr>
          <w:rFonts w:asciiTheme="minorEastAsia" w:hAnsiTheme="minorEastAsia" w:cs="Times New Roman" w:hint="eastAsia"/>
          <w:szCs w:val="21"/>
        </w:rPr>
        <w:t>・商品</w:t>
      </w:r>
      <w:r w:rsidR="002D32D6" w:rsidRPr="00AA4C68">
        <w:rPr>
          <w:rFonts w:asciiTheme="minorEastAsia" w:hAnsiTheme="minorEastAsia" w:cs="Times New Roman" w:hint="eastAsia"/>
          <w:szCs w:val="21"/>
        </w:rPr>
        <w:t>の原料に</w:t>
      </w:r>
      <w:r w:rsidR="00E6683B" w:rsidRPr="00AA4C68">
        <w:rPr>
          <w:rFonts w:asciiTheme="minorEastAsia" w:hAnsiTheme="minorEastAsia" w:cs="Times New Roman" w:hint="eastAsia"/>
          <w:szCs w:val="21"/>
        </w:rPr>
        <w:t>この地域らしさ</w:t>
      </w:r>
      <w:r w:rsidR="002D32D6" w:rsidRPr="00AA4C68">
        <w:rPr>
          <w:rFonts w:asciiTheme="minorEastAsia" w:hAnsiTheme="minorEastAsia" w:cs="Times New Roman" w:hint="eastAsia"/>
          <w:szCs w:val="21"/>
        </w:rPr>
        <w:t>がある</w:t>
      </w:r>
      <w:r w:rsidRPr="00AA4C68">
        <w:rPr>
          <w:rFonts w:asciiTheme="minorEastAsia" w:hAnsiTheme="minorEastAsia" w:cs="Times New Roman" w:hint="eastAsia"/>
          <w:szCs w:val="21"/>
        </w:rPr>
        <w:t>か</w:t>
      </w:r>
    </w:p>
    <w:p w:rsidR="002D32D6" w:rsidRPr="00AA4C68" w:rsidRDefault="002D32D6" w:rsidP="00E6683B">
      <w:pPr>
        <w:ind w:leftChars="200" w:left="630" w:hangingChars="100" w:hanging="210"/>
        <w:rPr>
          <w:rFonts w:asciiTheme="minorEastAsia" w:hAnsiTheme="minorEastAsia" w:cs="Times New Roman"/>
          <w:szCs w:val="21"/>
        </w:rPr>
      </w:pPr>
      <w:r w:rsidRPr="00AA4C68">
        <w:rPr>
          <w:rFonts w:asciiTheme="minorEastAsia" w:hAnsiTheme="minorEastAsia" w:cs="Times New Roman" w:hint="eastAsia"/>
          <w:szCs w:val="21"/>
        </w:rPr>
        <w:t>・ユーモアな発想や創意工夫など、商品に独自性があるか</w:t>
      </w:r>
    </w:p>
    <w:p w:rsidR="00856519" w:rsidRPr="00AA4C68" w:rsidRDefault="00856519" w:rsidP="008420AA">
      <w:pPr>
        <w:ind w:leftChars="100" w:left="210"/>
        <w:rPr>
          <w:rFonts w:asciiTheme="minorEastAsia" w:hAnsiTheme="minorEastAsia" w:cs="Times New Roman"/>
          <w:szCs w:val="21"/>
        </w:rPr>
      </w:pPr>
      <w:r w:rsidRPr="00AA4C68">
        <w:rPr>
          <w:rFonts w:asciiTheme="minorEastAsia" w:hAnsiTheme="minorEastAsia" w:cs="Times New Roman" w:hint="eastAsia"/>
          <w:szCs w:val="21"/>
        </w:rPr>
        <w:t xml:space="preserve">　</w:t>
      </w:r>
    </w:p>
    <w:p w:rsidR="00EA5206" w:rsidRPr="00AA4C68" w:rsidRDefault="00EA5206" w:rsidP="00EA5206">
      <w:pPr>
        <w:pStyle w:val="ab"/>
        <w:numPr>
          <w:ilvl w:val="0"/>
          <w:numId w:val="1"/>
        </w:numPr>
        <w:ind w:leftChars="0"/>
        <w:rPr>
          <w:rFonts w:asciiTheme="minorEastAsia" w:hAnsiTheme="minorEastAsia" w:cs="Times New Roman"/>
          <w:b/>
          <w:szCs w:val="21"/>
        </w:rPr>
      </w:pPr>
      <w:r w:rsidRPr="00AA4C68">
        <w:rPr>
          <w:rFonts w:asciiTheme="minorEastAsia" w:hAnsiTheme="minorEastAsia" w:cs="Times New Roman" w:hint="eastAsia"/>
          <w:b/>
          <w:szCs w:val="21"/>
        </w:rPr>
        <w:t>審査発表</w:t>
      </w:r>
    </w:p>
    <w:p w:rsidR="00EA5206" w:rsidRPr="00AA4C68" w:rsidRDefault="00F557EA" w:rsidP="002F5AD6">
      <w:pPr>
        <w:ind w:leftChars="100" w:left="210" w:firstLineChars="100" w:firstLine="210"/>
        <w:jc w:val="left"/>
        <w:rPr>
          <w:rFonts w:asciiTheme="minorEastAsia" w:hAnsiTheme="minorEastAsia" w:cs="Times New Roman"/>
          <w:szCs w:val="21"/>
        </w:rPr>
      </w:pPr>
      <w:r w:rsidRPr="00AA4C68">
        <w:rPr>
          <w:rFonts w:asciiTheme="minorEastAsia" w:hAnsiTheme="minorEastAsia" w:cs="Times New Roman" w:hint="eastAsia"/>
          <w:szCs w:val="21"/>
        </w:rPr>
        <w:t>審査</w:t>
      </w:r>
      <w:r w:rsidR="00EA5206" w:rsidRPr="00AA4C68">
        <w:rPr>
          <w:rFonts w:asciiTheme="minorEastAsia" w:hAnsiTheme="minorEastAsia" w:cs="Times New Roman" w:hint="eastAsia"/>
          <w:szCs w:val="21"/>
        </w:rPr>
        <w:t>結果は、９月</w:t>
      </w:r>
      <w:r w:rsidR="00142868" w:rsidRPr="00AA4C68">
        <w:rPr>
          <w:rFonts w:asciiTheme="minorEastAsia" w:hAnsiTheme="minorEastAsia" w:cs="Times New Roman" w:hint="eastAsia"/>
          <w:szCs w:val="21"/>
        </w:rPr>
        <w:t>末</w:t>
      </w:r>
      <w:r w:rsidR="00EA5206" w:rsidRPr="00AA4C68">
        <w:rPr>
          <w:rFonts w:asciiTheme="minorEastAsia" w:hAnsiTheme="minorEastAsia" w:cs="Times New Roman" w:hint="eastAsia"/>
          <w:szCs w:val="21"/>
        </w:rPr>
        <w:t>まで申請書に記載された連絡先にお知らせします。</w:t>
      </w:r>
      <w:r w:rsidR="00142868" w:rsidRPr="00AA4C68">
        <w:rPr>
          <w:rFonts w:asciiTheme="minorEastAsia" w:hAnsiTheme="minorEastAsia" w:cs="Times New Roman" w:hint="eastAsia"/>
          <w:szCs w:val="21"/>
        </w:rPr>
        <w:t>また、10月</w:t>
      </w:r>
      <w:r w:rsidR="007D0989">
        <w:rPr>
          <w:rFonts w:asciiTheme="minorEastAsia" w:hAnsiTheme="minorEastAsia" w:cs="Times New Roman" w:hint="eastAsia"/>
          <w:szCs w:val="21"/>
        </w:rPr>
        <w:t>中</w:t>
      </w:r>
      <w:r w:rsidR="00142868" w:rsidRPr="00AA4C68">
        <w:rPr>
          <w:rFonts w:asciiTheme="minorEastAsia" w:hAnsiTheme="minorEastAsia" w:cs="Times New Roman" w:hint="eastAsia"/>
          <w:szCs w:val="21"/>
        </w:rPr>
        <w:t>に行われる認定式にて認定証を授与します。</w:t>
      </w:r>
    </w:p>
    <w:p w:rsidR="00EA5206" w:rsidRPr="00AA4C68" w:rsidRDefault="00EA5206" w:rsidP="008420AA">
      <w:pPr>
        <w:ind w:leftChars="100" w:left="210"/>
        <w:rPr>
          <w:rFonts w:asciiTheme="minorEastAsia" w:hAnsiTheme="minorEastAsia" w:cs="Times New Roman" w:hint="eastAsia"/>
          <w:szCs w:val="21"/>
        </w:rPr>
      </w:pPr>
    </w:p>
    <w:p w:rsidR="00993613" w:rsidRPr="00AA4C68" w:rsidRDefault="00993613" w:rsidP="00D479F6">
      <w:pPr>
        <w:pStyle w:val="ab"/>
        <w:numPr>
          <w:ilvl w:val="0"/>
          <w:numId w:val="1"/>
        </w:numPr>
        <w:ind w:leftChars="0"/>
        <w:rPr>
          <w:rFonts w:asciiTheme="minorEastAsia" w:hAnsiTheme="minorEastAsia"/>
          <w:b/>
          <w:szCs w:val="21"/>
        </w:rPr>
      </w:pPr>
      <w:r w:rsidRPr="00AA4C68">
        <w:rPr>
          <w:rFonts w:asciiTheme="minorEastAsia" w:hAnsiTheme="minorEastAsia" w:hint="eastAsia"/>
          <w:b/>
          <w:bCs/>
          <w:szCs w:val="21"/>
        </w:rPr>
        <w:t>認定期間</w:t>
      </w:r>
      <w:r w:rsidR="003E4D69" w:rsidRPr="00AA4C68">
        <w:rPr>
          <w:rFonts w:asciiTheme="minorEastAsia" w:hAnsiTheme="minorEastAsia" w:hint="eastAsia"/>
          <w:b/>
          <w:bCs/>
          <w:szCs w:val="21"/>
        </w:rPr>
        <w:t>と再審査</w:t>
      </w:r>
    </w:p>
    <w:p w:rsidR="005B45C0" w:rsidRPr="00AA4C68" w:rsidRDefault="00217067" w:rsidP="00217067">
      <w:pPr>
        <w:ind w:firstLineChars="50" w:firstLine="105"/>
        <w:rPr>
          <w:rFonts w:asciiTheme="minorEastAsia" w:hAnsiTheme="minorEastAsia"/>
          <w:szCs w:val="21"/>
        </w:rPr>
      </w:pPr>
      <w:r>
        <w:rPr>
          <w:rFonts w:asciiTheme="minorEastAsia" w:hAnsiTheme="minorEastAsia" w:hint="eastAsia"/>
          <w:szCs w:val="21"/>
        </w:rPr>
        <w:t>(</w:t>
      </w:r>
      <w:r w:rsidR="00993613" w:rsidRPr="00AA4C68">
        <w:rPr>
          <w:rFonts w:asciiTheme="minorEastAsia" w:hAnsiTheme="minorEastAsia" w:hint="eastAsia"/>
          <w:szCs w:val="21"/>
        </w:rPr>
        <w:t>1</w:t>
      </w:r>
      <w:r>
        <w:rPr>
          <w:rFonts w:asciiTheme="minorEastAsia" w:hAnsiTheme="minorEastAsia" w:hint="eastAsia"/>
          <w:szCs w:val="21"/>
        </w:rPr>
        <w:t>)</w:t>
      </w:r>
      <w:r w:rsidR="00F77582">
        <w:rPr>
          <w:rFonts w:asciiTheme="minorEastAsia" w:hAnsiTheme="minorEastAsia"/>
          <w:szCs w:val="21"/>
        </w:rPr>
        <w:t xml:space="preserve"> </w:t>
      </w:r>
      <w:r w:rsidR="002947DA" w:rsidRPr="00AA4C68">
        <w:rPr>
          <w:rFonts w:asciiTheme="minorEastAsia" w:hAnsiTheme="minorEastAsia" w:hint="eastAsia"/>
          <w:szCs w:val="21"/>
        </w:rPr>
        <w:t>認定期間は</w:t>
      </w:r>
      <w:r w:rsidR="00F557EA" w:rsidRPr="00AA4C68">
        <w:rPr>
          <w:rFonts w:asciiTheme="minorEastAsia" w:hAnsiTheme="minorEastAsia" w:hint="eastAsia"/>
          <w:szCs w:val="21"/>
        </w:rPr>
        <w:t>認定日から</w:t>
      </w:r>
      <w:r w:rsidR="002947DA" w:rsidRPr="00AA4C68">
        <w:rPr>
          <w:rFonts w:asciiTheme="minorEastAsia" w:hAnsiTheme="minorEastAsia" w:hint="eastAsia"/>
          <w:szCs w:val="21"/>
        </w:rPr>
        <w:t>２</w:t>
      </w:r>
      <w:r w:rsidR="00993613" w:rsidRPr="00AA4C68">
        <w:rPr>
          <w:rFonts w:asciiTheme="minorEastAsia" w:hAnsiTheme="minorEastAsia" w:hint="eastAsia"/>
          <w:szCs w:val="21"/>
        </w:rPr>
        <w:t>年間とします。</w:t>
      </w:r>
    </w:p>
    <w:p w:rsidR="00856519" w:rsidRPr="00AA4C68" w:rsidRDefault="00217067" w:rsidP="00217067">
      <w:pPr>
        <w:ind w:firstLineChars="50" w:firstLine="105"/>
        <w:rPr>
          <w:rFonts w:asciiTheme="minorEastAsia" w:hAnsiTheme="minorEastAsia"/>
          <w:szCs w:val="21"/>
        </w:rPr>
      </w:pPr>
      <w:r>
        <w:rPr>
          <w:rFonts w:asciiTheme="minorEastAsia" w:hAnsiTheme="minorEastAsia" w:hint="eastAsia"/>
          <w:szCs w:val="21"/>
        </w:rPr>
        <w:t>(</w:t>
      </w:r>
      <w:r w:rsidR="005B45C0" w:rsidRPr="00AA4C68">
        <w:rPr>
          <w:rFonts w:asciiTheme="minorEastAsia" w:hAnsiTheme="minorEastAsia" w:hint="eastAsia"/>
          <w:szCs w:val="21"/>
        </w:rPr>
        <w:t>2</w:t>
      </w:r>
      <w:r>
        <w:rPr>
          <w:rFonts w:asciiTheme="minorEastAsia" w:hAnsiTheme="minorEastAsia" w:hint="eastAsia"/>
          <w:szCs w:val="21"/>
        </w:rPr>
        <w:t>)</w:t>
      </w:r>
      <w:r w:rsidR="00F77582">
        <w:rPr>
          <w:rFonts w:asciiTheme="minorEastAsia" w:hAnsiTheme="minorEastAsia"/>
          <w:szCs w:val="21"/>
        </w:rPr>
        <w:t xml:space="preserve"> </w:t>
      </w:r>
      <w:r w:rsidR="005B45C0" w:rsidRPr="00AA4C68">
        <w:rPr>
          <w:rFonts w:asciiTheme="minorEastAsia" w:hAnsiTheme="minorEastAsia" w:hint="eastAsia"/>
          <w:szCs w:val="21"/>
        </w:rPr>
        <w:t>再認定審査の方法は、別途定めるものとします。</w:t>
      </w:r>
    </w:p>
    <w:p w:rsidR="004571F0" w:rsidRPr="00AA4C68" w:rsidRDefault="004571F0" w:rsidP="00856519">
      <w:pPr>
        <w:rPr>
          <w:rFonts w:asciiTheme="minorEastAsia" w:hAnsiTheme="minorEastAsia" w:cs="Times New Roman" w:hint="eastAsia"/>
          <w:szCs w:val="21"/>
        </w:rPr>
      </w:pPr>
    </w:p>
    <w:p w:rsidR="00856519" w:rsidRPr="00AA4C68" w:rsidRDefault="007E2EFF" w:rsidP="00D479F6">
      <w:pPr>
        <w:pStyle w:val="ab"/>
        <w:numPr>
          <w:ilvl w:val="0"/>
          <w:numId w:val="1"/>
        </w:numPr>
        <w:ind w:leftChars="0"/>
        <w:rPr>
          <w:rFonts w:asciiTheme="minorEastAsia" w:hAnsiTheme="minorEastAsia" w:cs="Times New Roman"/>
          <w:b/>
          <w:szCs w:val="21"/>
        </w:rPr>
      </w:pPr>
      <w:r w:rsidRPr="00AA4C68">
        <w:rPr>
          <w:rFonts w:asciiTheme="minorEastAsia" w:hAnsiTheme="minorEastAsia" w:cs="Times New Roman" w:hint="eastAsia"/>
          <w:b/>
          <w:szCs w:val="21"/>
        </w:rPr>
        <w:t>申請に関する留意事項</w:t>
      </w:r>
    </w:p>
    <w:p w:rsidR="007E2EFF" w:rsidRPr="00AA4C68" w:rsidRDefault="007E2EFF" w:rsidP="00D10FB1">
      <w:pPr>
        <w:ind w:leftChars="50" w:left="315" w:hangingChars="100" w:hanging="210"/>
        <w:rPr>
          <w:rFonts w:asciiTheme="minorEastAsia" w:hAnsiTheme="minorEastAsia" w:cs="Times New Roman"/>
          <w:szCs w:val="21"/>
        </w:rPr>
      </w:pPr>
      <w:r w:rsidRPr="00AA4C68">
        <w:rPr>
          <w:rFonts w:asciiTheme="minorEastAsia" w:hAnsiTheme="minorEastAsia" w:cs="Times New Roman" w:hint="eastAsia"/>
          <w:szCs w:val="21"/>
        </w:rPr>
        <w:t>(1)</w:t>
      </w:r>
      <w:r w:rsidR="00D10FB1">
        <w:rPr>
          <w:rFonts w:asciiTheme="minorEastAsia" w:hAnsiTheme="minorEastAsia" w:cs="Times New Roman"/>
          <w:szCs w:val="21"/>
        </w:rPr>
        <w:t xml:space="preserve"> </w:t>
      </w:r>
      <w:r w:rsidRPr="00AA4C68">
        <w:rPr>
          <w:rFonts w:asciiTheme="minorEastAsia" w:hAnsiTheme="minorEastAsia" w:cs="Times New Roman" w:hint="eastAsia"/>
          <w:szCs w:val="21"/>
        </w:rPr>
        <w:t>生産、製造、流通、販売等において、当該認定商品に係る関連法規への抵触、事故、苦情等が発生したとき、その一切の責務を負い、当該事故等の解決に向け誠実な対応をし</w:t>
      </w:r>
      <w:r w:rsidR="00CF37EE" w:rsidRPr="00AA4C68">
        <w:rPr>
          <w:rFonts w:asciiTheme="minorEastAsia" w:hAnsiTheme="minorEastAsia" w:cs="Times New Roman" w:hint="eastAsia"/>
          <w:szCs w:val="21"/>
        </w:rPr>
        <w:t>てください</w:t>
      </w:r>
      <w:r w:rsidRPr="00AA4C68">
        <w:rPr>
          <w:rFonts w:asciiTheme="minorEastAsia" w:hAnsiTheme="minorEastAsia" w:cs="Times New Roman" w:hint="eastAsia"/>
          <w:szCs w:val="21"/>
        </w:rPr>
        <w:t>。</w:t>
      </w:r>
    </w:p>
    <w:p w:rsidR="007E2EFF" w:rsidRPr="00AA4C68" w:rsidRDefault="007E2EFF" w:rsidP="007D0989">
      <w:pPr>
        <w:ind w:leftChars="50" w:left="315" w:hangingChars="100" w:hanging="210"/>
        <w:rPr>
          <w:rFonts w:asciiTheme="minorEastAsia" w:hAnsiTheme="minorEastAsia" w:cs="Times New Roman"/>
          <w:szCs w:val="21"/>
        </w:rPr>
      </w:pPr>
      <w:r w:rsidRPr="00AA4C68">
        <w:rPr>
          <w:rFonts w:asciiTheme="minorEastAsia" w:hAnsiTheme="minorEastAsia" w:cs="Times New Roman" w:hint="eastAsia"/>
          <w:szCs w:val="21"/>
        </w:rPr>
        <w:t>(2)</w:t>
      </w:r>
      <w:r w:rsidR="00D10FB1">
        <w:rPr>
          <w:rFonts w:asciiTheme="minorEastAsia" w:hAnsiTheme="minorEastAsia" w:cs="Times New Roman" w:hint="eastAsia"/>
          <w:szCs w:val="21"/>
        </w:rPr>
        <w:t xml:space="preserve"> </w:t>
      </w:r>
      <w:r w:rsidR="00604C60">
        <w:rPr>
          <w:rFonts w:asciiTheme="minorEastAsia" w:hAnsiTheme="minorEastAsia" w:cs="Times New Roman" w:hint="eastAsia"/>
          <w:szCs w:val="21"/>
        </w:rPr>
        <w:t>認定商品を販売・生産する認定者</w:t>
      </w:r>
      <w:r w:rsidRPr="00AA4C68">
        <w:rPr>
          <w:rFonts w:asciiTheme="minorEastAsia" w:hAnsiTheme="minorEastAsia" w:cs="Times New Roman" w:hint="eastAsia"/>
          <w:szCs w:val="21"/>
        </w:rPr>
        <w:t>は、消費者及び流通関係者に対して、認定商品の積極的な情報発信に努め</w:t>
      </w:r>
      <w:r w:rsidR="00CF37EE" w:rsidRPr="00AA4C68">
        <w:rPr>
          <w:rFonts w:asciiTheme="minorEastAsia" w:hAnsiTheme="minorEastAsia" w:cs="Times New Roman" w:hint="eastAsia"/>
          <w:szCs w:val="21"/>
        </w:rPr>
        <w:t>てください</w:t>
      </w:r>
      <w:r w:rsidRPr="00AA4C68">
        <w:rPr>
          <w:rFonts w:asciiTheme="minorEastAsia" w:hAnsiTheme="minorEastAsia" w:cs="Times New Roman" w:hint="eastAsia"/>
          <w:szCs w:val="21"/>
        </w:rPr>
        <w:t>。</w:t>
      </w:r>
    </w:p>
    <w:p w:rsidR="007E2EFF" w:rsidRPr="00AA4C68" w:rsidRDefault="007E2EFF" w:rsidP="007D0989">
      <w:pPr>
        <w:ind w:firstLineChars="50" w:firstLine="105"/>
        <w:rPr>
          <w:rFonts w:asciiTheme="minorEastAsia" w:hAnsiTheme="minorEastAsia"/>
          <w:szCs w:val="21"/>
        </w:rPr>
      </w:pPr>
      <w:r w:rsidRPr="00AA4C68">
        <w:rPr>
          <w:rFonts w:asciiTheme="minorEastAsia" w:hAnsiTheme="minorEastAsia"/>
          <w:szCs w:val="21"/>
        </w:rPr>
        <w:t>(</w:t>
      </w:r>
      <w:r w:rsidR="00F10A31" w:rsidRPr="00AA4C68">
        <w:rPr>
          <w:rFonts w:asciiTheme="minorEastAsia" w:hAnsiTheme="minorEastAsia" w:hint="eastAsia"/>
          <w:szCs w:val="21"/>
        </w:rPr>
        <w:t>3</w:t>
      </w:r>
      <w:r w:rsidRPr="00AA4C68">
        <w:rPr>
          <w:rFonts w:asciiTheme="minorEastAsia" w:hAnsiTheme="minorEastAsia"/>
          <w:szCs w:val="21"/>
        </w:rPr>
        <w:t>)</w:t>
      </w:r>
      <w:r w:rsidR="00D10FB1">
        <w:rPr>
          <w:rFonts w:asciiTheme="minorEastAsia" w:hAnsiTheme="minorEastAsia" w:hint="eastAsia"/>
          <w:szCs w:val="21"/>
        </w:rPr>
        <w:t xml:space="preserve"> </w:t>
      </w:r>
      <w:r w:rsidRPr="00AA4C68">
        <w:rPr>
          <w:rFonts w:asciiTheme="minorEastAsia" w:hAnsiTheme="minorEastAsia" w:hint="eastAsia"/>
          <w:szCs w:val="21"/>
        </w:rPr>
        <w:t>応募書類は返却いたしません。</w:t>
      </w:r>
    </w:p>
    <w:p w:rsidR="007E2EFF" w:rsidRPr="00AA4C68" w:rsidRDefault="007E2EFF" w:rsidP="004C0DE4">
      <w:pPr>
        <w:ind w:firstLineChars="50" w:firstLine="105"/>
        <w:rPr>
          <w:rFonts w:asciiTheme="minorEastAsia" w:hAnsiTheme="minorEastAsia"/>
          <w:szCs w:val="21"/>
        </w:rPr>
      </w:pPr>
      <w:r w:rsidRPr="00AA4C68">
        <w:rPr>
          <w:rFonts w:asciiTheme="minorEastAsia" w:hAnsiTheme="minorEastAsia"/>
          <w:szCs w:val="21"/>
        </w:rPr>
        <w:t>(</w:t>
      </w:r>
      <w:r w:rsidR="00F54F74" w:rsidRPr="00AA4C68">
        <w:rPr>
          <w:rFonts w:asciiTheme="minorEastAsia" w:hAnsiTheme="minorEastAsia" w:hint="eastAsia"/>
          <w:szCs w:val="21"/>
        </w:rPr>
        <w:t>4</w:t>
      </w:r>
      <w:r w:rsidRPr="00AA4C68">
        <w:rPr>
          <w:rFonts w:asciiTheme="minorEastAsia" w:hAnsiTheme="minorEastAsia"/>
          <w:szCs w:val="21"/>
        </w:rPr>
        <w:t>)</w:t>
      </w:r>
      <w:r w:rsidR="00D10FB1">
        <w:rPr>
          <w:rFonts w:asciiTheme="minorEastAsia" w:hAnsiTheme="minorEastAsia" w:hint="eastAsia"/>
          <w:szCs w:val="21"/>
        </w:rPr>
        <w:t xml:space="preserve"> </w:t>
      </w:r>
      <w:r w:rsidRPr="00AA4C68">
        <w:rPr>
          <w:rFonts w:asciiTheme="minorEastAsia" w:hAnsiTheme="minorEastAsia" w:hint="eastAsia"/>
          <w:szCs w:val="21"/>
        </w:rPr>
        <w:t>応募いただいた個人情報は、本事業の目的以外には使用いたしません。</w:t>
      </w:r>
    </w:p>
    <w:p w:rsidR="007E2EFF" w:rsidRPr="00AA4C68" w:rsidRDefault="0081650A" w:rsidP="00D10FB1">
      <w:pPr>
        <w:ind w:left="420" w:hangingChars="200" w:hanging="420"/>
        <w:rPr>
          <w:rFonts w:asciiTheme="minorEastAsia" w:hAnsiTheme="minorEastAsia"/>
          <w:szCs w:val="21"/>
        </w:rPr>
      </w:pPr>
      <w:r>
        <w:rPr>
          <w:rFonts w:asciiTheme="minorEastAsia" w:hAnsiTheme="minorEastAsia" w:hint="eastAsia"/>
          <w:szCs w:val="21"/>
        </w:rPr>
        <w:t>（</w:t>
      </w:r>
      <w:r w:rsidR="00F77582">
        <w:rPr>
          <w:rFonts w:asciiTheme="minorEastAsia" w:hAnsiTheme="minorEastAsia" w:hint="eastAsia"/>
          <w:szCs w:val="21"/>
        </w:rPr>
        <w:t>5)</w:t>
      </w:r>
      <w:r w:rsidR="00D10FB1">
        <w:rPr>
          <w:rFonts w:asciiTheme="minorEastAsia" w:hAnsiTheme="minorEastAsia" w:hint="eastAsia"/>
          <w:szCs w:val="21"/>
        </w:rPr>
        <w:t xml:space="preserve"> </w:t>
      </w:r>
      <w:r w:rsidR="007E2EFF" w:rsidRPr="00AA4C68">
        <w:rPr>
          <w:rFonts w:asciiTheme="minorEastAsia" w:hAnsiTheme="minorEastAsia" w:hint="eastAsia"/>
          <w:szCs w:val="21"/>
        </w:rPr>
        <w:t>応募作品については、認定の可否にかかわらず、鳥海山・飛島ジオパークのＰＲを目的として使用する場合があります。</w:t>
      </w:r>
    </w:p>
    <w:p w:rsidR="00F10A31" w:rsidRPr="00D10FB1" w:rsidRDefault="00F10A31" w:rsidP="00F10A31">
      <w:pPr>
        <w:ind w:leftChars="200" w:left="420"/>
        <w:rPr>
          <w:rFonts w:asciiTheme="minorEastAsia" w:hAnsiTheme="minorEastAsia" w:hint="eastAsia"/>
          <w:szCs w:val="21"/>
        </w:rPr>
      </w:pPr>
    </w:p>
    <w:p w:rsidR="00543CA9" w:rsidRPr="00AA4C68" w:rsidRDefault="00F10A31" w:rsidP="00D479F6">
      <w:pPr>
        <w:pStyle w:val="ab"/>
        <w:numPr>
          <w:ilvl w:val="0"/>
          <w:numId w:val="1"/>
        </w:numPr>
        <w:ind w:leftChars="0"/>
        <w:rPr>
          <w:rFonts w:asciiTheme="minorEastAsia" w:hAnsiTheme="minorEastAsia"/>
          <w:b/>
          <w:szCs w:val="21"/>
        </w:rPr>
      </w:pPr>
      <w:r w:rsidRPr="00AA4C68">
        <w:rPr>
          <w:rFonts w:asciiTheme="minorEastAsia" w:hAnsiTheme="minorEastAsia" w:hint="eastAsia"/>
          <w:b/>
          <w:szCs w:val="21"/>
        </w:rPr>
        <w:t>所在地ごとの応募・</w:t>
      </w:r>
      <w:r w:rsidR="00543CA9" w:rsidRPr="00AA4C68">
        <w:rPr>
          <w:rFonts w:asciiTheme="minorEastAsia" w:hAnsiTheme="minorEastAsia" w:hint="eastAsia"/>
          <w:b/>
          <w:szCs w:val="21"/>
        </w:rPr>
        <w:t>相談・</w:t>
      </w:r>
      <w:r w:rsidR="00543CA9" w:rsidRPr="00AA4C68">
        <w:rPr>
          <w:rFonts w:asciiTheme="minorEastAsia" w:hAnsiTheme="minorEastAsia" w:hint="eastAsia"/>
          <w:b/>
          <w:bCs/>
          <w:szCs w:val="21"/>
        </w:rPr>
        <w:t>問い合わせ先</w:t>
      </w:r>
    </w:p>
    <w:p w:rsidR="008F1BC2" w:rsidRPr="00AA4C68" w:rsidRDefault="008F1BC2" w:rsidP="00F10A31">
      <w:pPr>
        <w:ind w:firstLineChars="100" w:firstLine="210"/>
        <w:rPr>
          <w:rFonts w:asciiTheme="minorEastAsia" w:hAnsiTheme="minorEastAsia"/>
          <w:szCs w:val="21"/>
        </w:rPr>
      </w:pPr>
      <w:r w:rsidRPr="00AA4C68">
        <w:rPr>
          <w:rFonts w:asciiTheme="minorEastAsia" w:hAnsiTheme="minorEastAsia" w:hint="eastAsia"/>
          <w:szCs w:val="21"/>
        </w:rPr>
        <w:t>応募に関しては</w:t>
      </w:r>
      <w:r w:rsidR="009209A8" w:rsidRPr="00AA4C68">
        <w:rPr>
          <w:rFonts w:asciiTheme="minorEastAsia" w:hAnsiTheme="minorEastAsia" w:hint="eastAsia"/>
          <w:szCs w:val="21"/>
        </w:rPr>
        <w:t>事前に</w:t>
      </w:r>
      <w:r w:rsidRPr="00AA4C68">
        <w:rPr>
          <w:rFonts w:asciiTheme="minorEastAsia" w:hAnsiTheme="minorEastAsia" w:hint="eastAsia"/>
          <w:szCs w:val="21"/>
        </w:rPr>
        <w:t>所在地ごとの</w:t>
      </w:r>
      <w:r w:rsidR="00F10A31" w:rsidRPr="00AA4C68">
        <w:rPr>
          <w:rFonts w:asciiTheme="minorEastAsia" w:hAnsiTheme="minorEastAsia" w:hint="eastAsia"/>
          <w:szCs w:val="21"/>
        </w:rPr>
        <w:t>応募</w:t>
      </w:r>
      <w:r w:rsidRPr="00AA4C68">
        <w:rPr>
          <w:rFonts w:asciiTheme="minorEastAsia" w:hAnsiTheme="minorEastAsia" w:hint="eastAsia"/>
          <w:szCs w:val="21"/>
        </w:rPr>
        <w:t>先にご相談ください。</w:t>
      </w:r>
    </w:p>
    <w:p w:rsidR="00543CA9" w:rsidRPr="00AA4C68" w:rsidRDefault="00DE2E83" w:rsidP="004C0DE4">
      <w:pPr>
        <w:ind w:firstLineChars="50" w:firstLine="105"/>
        <w:rPr>
          <w:rFonts w:asciiTheme="minorEastAsia" w:hAnsiTheme="minorEastAsia"/>
          <w:szCs w:val="21"/>
        </w:rPr>
      </w:pPr>
      <w:r w:rsidRPr="00AA4C68">
        <w:rPr>
          <w:rFonts w:asciiTheme="minorEastAsia" w:hAnsiTheme="minorEastAsia" w:hint="eastAsia"/>
          <w:szCs w:val="21"/>
        </w:rPr>
        <w:t>〇</w:t>
      </w:r>
      <w:r w:rsidR="00543CA9" w:rsidRPr="00AA4C68">
        <w:rPr>
          <w:rFonts w:asciiTheme="minorEastAsia" w:hAnsiTheme="minorEastAsia" w:hint="eastAsia"/>
          <w:szCs w:val="21"/>
        </w:rPr>
        <w:t>酒田市　交流観光課（ＴＥＬ：</w:t>
      </w:r>
      <w:r w:rsidR="008E3EA5" w:rsidRPr="00AA4C68">
        <w:rPr>
          <w:rFonts w:asciiTheme="minorEastAsia" w:hAnsiTheme="minorEastAsia" w:hint="eastAsia"/>
          <w:szCs w:val="21"/>
        </w:rPr>
        <w:t>０２３４－２６－５７５９</w:t>
      </w:r>
      <w:r w:rsidR="00543CA9" w:rsidRPr="00AA4C68">
        <w:rPr>
          <w:rFonts w:asciiTheme="minorEastAsia" w:hAnsiTheme="minorEastAsia" w:hint="eastAsia"/>
          <w:szCs w:val="21"/>
        </w:rPr>
        <w:t>）</w:t>
      </w:r>
    </w:p>
    <w:p w:rsidR="00DE2E83" w:rsidRPr="00AA4C68" w:rsidRDefault="00DE2E83" w:rsidP="004C0DE4">
      <w:pPr>
        <w:ind w:firstLineChars="150" w:firstLine="315"/>
        <w:rPr>
          <w:rFonts w:asciiTheme="minorEastAsia" w:hAnsiTheme="minorEastAsia"/>
          <w:szCs w:val="21"/>
        </w:rPr>
      </w:pPr>
      <w:r w:rsidRPr="00AA4C68">
        <w:rPr>
          <w:rFonts w:asciiTheme="minorEastAsia" w:hAnsiTheme="minorEastAsia" w:hint="eastAsia"/>
          <w:szCs w:val="21"/>
        </w:rPr>
        <w:t>〒998-8540　山形県酒田市本町二丁目2番45号</w:t>
      </w:r>
    </w:p>
    <w:p w:rsidR="00543CA9" w:rsidRPr="00AA4C68" w:rsidRDefault="00DE2E83" w:rsidP="004C0DE4">
      <w:pPr>
        <w:ind w:firstLineChars="50" w:firstLine="105"/>
        <w:rPr>
          <w:rFonts w:asciiTheme="minorEastAsia" w:hAnsiTheme="minorEastAsia"/>
          <w:szCs w:val="21"/>
        </w:rPr>
      </w:pPr>
      <w:r w:rsidRPr="00AA4C68">
        <w:rPr>
          <w:rFonts w:asciiTheme="minorEastAsia" w:hAnsiTheme="minorEastAsia" w:hint="eastAsia"/>
          <w:szCs w:val="21"/>
        </w:rPr>
        <w:t>〇</w:t>
      </w:r>
      <w:r w:rsidR="00543CA9" w:rsidRPr="00AA4C68">
        <w:rPr>
          <w:rFonts w:asciiTheme="minorEastAsia" w:hAnsiTheme="minorEastAsia" w:hint="eastAsia"/>
          <w:szCs w:val="21"/>
        </w:rPr>
        <w:t>遊佐町　企画課（ＴＥＬ：</w:t>
      </w:r>
      <w:r w:rsidR="008E3EA5" w:rsidRPr="00AA4C68">
        <w:rPr>
          <w:rFonts w:asciiTheme="minorEastAsia" w:hAnsiTheme="minorEastAsia" w:hint="eastAsia"/>
          <w:szCs w:val="21"/>
        </w:rPr>
        <w:t>０２３４－７２－４５２３</w:t>
      </w:r>
      <w:r w:rsidR="00543CA9" w:rsidRPr="00AA4C68">
        <w:rPr>
          <w:rFonts w:asciiTheme="minorEastAsia" w:hAnsiTheme="minorEastAsia" w:hint="eastAsia"/>
          <w:szCs w:val="21"/>
        </w:rPr>
        <w:t>）</w:t>
      </w:r>
    </w:p>
    <w:p w:rsidR="00DE2E83" w:rsidRPr="00AA4C68" w:rsidRDefault="00DE2E83" w:rsidP="004C0DE4">
      <w:pPr>
        <w:ind w:firstLineChars="150" w:firstLine="315"/>
        <w:rPr>
          <w:rFonts w:asciiTheme="minorEastAsia" w:hAnsiTheme="minorEastAsia"/>
          <w:szCs w:val="21"/>
        </w:rPr>
      </w:pPr>
      <w:r w:rsidRPr="00AA4C68">
        <w:rPr>
          <w:rFonts w:asciiTheme="minorEastAsia" w:hAnsiTheme="minorEastAsia" w:hint="eastAsia"/>
          <w:szCs w:val="21"/>
        </w:rPr>
        <w:t>〒999-8301　山形県飽海郡遊佐町遊佐字舞鶴211</w:t>
      </w:r>
    </w:p>
    <w:p w:rsidR="00543CA9" w:rsidRPr="00AA4C68" w:rsidRDefault="00DE2E83" w:rsidP="004C0DE4">
      <w:pPr>
        <w:ind w:firstLineChars="50" w:firstLine="105"/>
        <w:rPr>
          <w:rFonts w:asciiTheme="minorEastAsia" w:hAnsiTheme="minorEastAsia"/>
          <w:szCs w:val="21"/>
        </w:rPr>
      </w:pPr>
      <w:r w:rsidRPr="00AA4C68">
        <w:rPr>
          <w:rFonts w:asciiTheme="minorEastAsia" w:hAnsiTheme="minorEastAsia" w:hint="eastAsia"/>
          <w:szCs w:val="21"/>
        </w:rPr>
        <w:t>〇</w:t>
      </w:r>
      <w:r w:rsidR="00543CA9" w:rsidRPr="00AA4C68">
        <w:rPr>
          <w:rFonts w:asciiTheme="minorEastAsia" w:hAnsiTheme="minorEastAsia" w:hint="eastAsia"/>
          <w:szCs w:val="21"/>
        </w:rPr>
        <w:t>にかほ市　観光課（ＴＥＬ：</w:t>
      </w:r>
      <w:r w:rsidR="008E3EA5" w:rsidRPr="00AA4C68">
        <w:rPr>
          <w:rFonts w:asciiTheme="minorEastAsia" w:hAnsiTheme="minorEastAsia" w:hint="eastAsia"/>
          <w:szCs w:val="21"/>
        </w:rPr>
        <w:t>０１８４－４３－３２３０</w:t>
      </w:r>
      <w:r w:rsidR="00543CA9" w:rsidRPr="00AA4C68">
        <w:rPr>
          <w:rFonts w:asciiTheme="minorEastAsia" w:hAnsiTheme="minorEastAsia" w:hint="eastAsia"/>
          <w:szCs w:val="21"/>
        </w:rPr>
        <w:t>）</w:t>
      </w:r>
    </w:p>
    <w:p w:rsidR="00DE2E83" w:rsidRPr="00AA4C68" w:rsidRDefault="00DE2E83" w:rsidP="004C0DE4">
      <w:pPr>
        <w:ind w:firstLineChars="150" w:firstLine="315"/>
        <w:rPr>
          <w:rFonts w:asciiTheme="minorEastAsia" w:hAnsiTheme="minorEastAsia"/>
          <w:szCs w:val="21"/>
        </w:rPr>
      </w:pPr>
      <w:r w:rsidRPr="00AA4C68">
        <w:rPr>
          <w:rFonts w:asciiTheme="minorEastAsia" w:hAnsiTheme="minorEastAsia" w:hint="eastAsia"/>
          <w:szCs w:val="21"/>
        </w:rPr>
        <w:t>〒018-0192　秋田県にかほ市象潟町字浜ノ田１</w:t>
      </w:r>
    </w:p>
    <w:p w:rsidR="00543CA9" w:rsidRPr="00AA4C68" w:rsidRDefault="00DE2E83" w:rsidP="004C0DE4">
      <w:pPr>
        <w:ind w:firstLineChars="50" w:firstLine="105"/>
        <w:rPr>
          <w:rFonts w:asciiTheme="minorEastAsia" w:hAnsiTheme="minorEastAsia"/>
          <w:szCs w:val="21"/>
        </w:rPr>
      </w:pPr>
      <w:r w:rsidRPr="00AA4C68">
        <w:rPr>
          <w:rFonts w:asciiTheme="minorEastAsia" w:hAnsiTheme="minorEastAsia" w:hint="eastAsia"/>
          <w:szCs w:val="21"/>
        </w:rPr>
        <w:t>〇</w:t>
      </w:r>
      <w:r w:rsidR="00543CA9" w:rsidRPr="00AA4C68">
        <w:rPr>
          <w:rFonts w:asciiTheme="minorEastAsia" w:hAnsiTheme="minorEastAsia" w:hint="eastAsia"/>
          <w:szCs w:val="21"/>
        </w:rPr>
        <w:t>由利本荘市　総合政策課（ＴＥＬ：</w:t>
      </w:r>
      <w:r w:rsidR="008E3EA5" w:rsidRPr="00AA4C68">
        <w:rPr>
          <w:rFonts w:asciiTheme="minorEastAsia" w:hAnsiTheme="minorEastAsia" w:hint="eastAsia"/>
          <w:szCs w:val="21"/>
        </w:rPr>
        <w:t>０１８４－２４－６２２６</w:t>
      </w:r>
      <w:r w:rsidR="00543CA9" w:rsidRPr="00AA4C68">
        <w:rPr>
          <w:rFonts w:asciiTheme="minorEastAsia" w:hAnsiTheme="minorEastAsia" w:hint="eastAsia"/>
          <w:szCs w:val="21"/>
        </w:rPr>
        <w:t>）</w:t>
      </w:r>
    </w:p>
    <w:p w:rsidR="007E2EFF" w:rsidRPr="00AA4C68" w:rsidRDefault="00DE2E83" w:rsidP="004C0DE4">
      <w:pPr>
        <w:ind w:firstLineChars="150" w:firstLine="315"/>
        <w:rPr>
          <w:rFonts w:asciiTheme="minorEastAsia" w:hAnsiTheme="minorEastAsia"/>
          <w:szCs w:val="21"/>
        </w:rPr>
      </w:pPr>
      <w:r w:rsidRPr="00AA4C68">
        <w:rPr>
          <w:rFonts w:asciiTheme="minorEastAsia" w:hAnsiTheme="minorEastAsia" w:hint="eastAsia"/>
          <w:bCs/>
          <w:szCs w:val="21"/>
        </w:rPr>
        <w:t>〒015-8501　秋田県由利本荘市尾崎１７</w:t>
      </w:r>
    </w:p>
    <w:sectPr w:rsidR="007E2EFF" w:rsidRPr="00AA4C68" w:rsidSect="004E4AC7">
      <w:pgSz w:w="11907" w:h="16839" w:code="9"/>
      <w:pgMar w:top="737" w:right="1242" w:bottom="737" w:left="149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70" w:rsidRDefault="00C40C70" w:rsidP="002C5E06">
      <w:r>
        <w:separator/>
      </w:r>
    </w:p>
  </w:endnote>
  <w:endnote w:type="continuationSeparator" w:id="0">
    <w:p w:rsidR="00C40C70" w:rsidRDefault="00C40C70" w:rsidP="002C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70" w:rsidRDefault="00C40C70" w:rsidP="002C5E06">
      <w:r>
        <w:separator/>
      </w:r>
    </w:p>
  </w:footnote>
  <w:footnote w:type="continuationSeparator" w:id="0">
    <w:p w:rsidR="00C40C70" w:rsidRDefault="00C40C70" w:rsidP="002C5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A4EBC"/>
    <w:multiLevelType w:val="hybridMultilevel"/>
    <w:tmpl w:val="AC140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8F"/>
    <w:rsid w:val="000047C4"/>
    <w:rsid w:val="00007955"/>
    <w:rsid w:val="00033463"/>
    <w:rsid w:val="00035435"/>
    <w:rsid w:val="00096CBF"/>
    <w:rsid w:val="000C1AA6"/>
    <w:rsid w:val="000C5DEF"/>
    <w:rsid w:val="000E0C16"/>
    <w:rsid w:val="000E222F"/>
    <w:rsid w:val="0011514E"/>
    <w:rsid w:val="0012767D"/>
    <w:rsid w:val="00142868"/>
    <w:rsid w:val="001828C6"/>
    <w:rsid w:val="00197900"/>
    <w:rsid w:val="001A5444"/>
    <w:rsid w:val="001C70F7"/>
    <w:rsid w:val="001D62E5"/>
    <w:rsid w:val="00200E2E"/>
    <w:rsid w:val="002024EE"/>
    <w:rsid w:val="002071F2"/>
    <w:rsid w:val="002150FE"/>
    <w:rsid w:val="00217067"/>
    <w:rsid w:val="00231103"/>
    <w:rsid w:val="00234051"/>
    <w:rsid w:val="00234D66"/>
    <w:rsid w:val="00243116"/>
    <w:rsid w:val="00250632"/>
    <w:rsid w:val="00283258"/>
    <w:rsid w:val="002947DA"/>
    <w:rsid w:val="002C3DD0"/>
    <w:rsid w:val="002C5E06"/>
    <w:rsid w:val="002D32D6"/>
    <w:rsid w:val="002E338D"/>
    <w:rsid w:val="002F5AD6"/>
    <w:rsid w:val="002F7F07"/>
    <w:rsid w:val="003108EC"/>
    <w:rsid w:val="003765EB"/>
    <w:rsid w:val="003A2D4D"/>
    <w:rsid w:val="003C64C0"/>
    <w:rsid w:val="003E4D69"/>
    <w:rsid w:val="003F1E01"/>
    <w:rsid w:val="00422763"/>
    <w:rsid w:val="00433B88"/>
    <w:rsid w:val="004412BC"/>
    <w:rsid w:val="004465B9"/>
    <w:rsid w:val="004565A7"/>
    <w:rsid w:val="004571F0"/>
    <w:rsid w:val="00461697"/>
    <w:rsid w:val="00462BA6"/>
    <w:rsid w:val="00462D61"/>
    <w:rsid w:val="00481D64"/>
    <w:rsid w:val="004B0A67"/>
    <w:rsid w:val="004B785C"/>
    <w:rsid w:val="004C018F"/>
    <w:rsid w:val="004C0DE4"/>
    <w:rsid w:val="004E4AC7"/>
    <w:rsid w:val="00527E1C"/>
    <w:rsid w:val="00543CA9"/>
    <w:rsid w:val="005771F9"/>
    <w:rsid w:val="005A2EAD"/>
    <w:rsid w:val="005A6691"/>
    <w:rsid w:val="005B45C0"/>
    <w:rsid w:val="0060053F"/>
    <w:rsid w:val="00604C60"/>
    <w:rsid w:val="0061068F"/>
    <w:rsid w:val="00626FF0"/>
    <w:rsid w:val="006330AD"/>
    <w:rsid w:val="00637A56"/>
    <w:rsid w:val="00682F54"/>
    <w:rsid w:val="00695FC9"/>
    <w:rsid w:val="006A34D8"/>
    <w:rsid w:val="006B127E"/>
    <w:rsid w:val="006E4475"/>
    <w:rsid w:val="007317E7"/>
    <w:rsid w:val="007338F4"/>
    <w:rsid w:val="007401C9"/>
    <w:rsid w:val="0074192E"/>
    <w:rsid w:val="00753B69"/>
    <w:rsid w:val="00762AC5"/>
    <w:rsid w:val="00767178"/>
    <w:rsid w:val="00767ECB"/>
    <w:rsid w:val="007B4493"/>
    <w:rsid w:val="007D0989"/>
    <w:rsid w:val="007D34A5"/>
    <w:rsid w:val="007E2EFF"/>
    <w:rsid w:val="007E7864"/>
    <w:rsid w:val="00806FD4"/>
    <w:rsid w:val="008141C0"/>
    <w:rsid w:val="0081650A"/>
    <w:rsid w:val="00820EA4"/>
    <w:rsid w:val="0082103D"/>
    <w:rsid w:val="008329C2"/>
    <w:rsid w:val="00835336"/>
    <w:rsid w:val="008420AA"/>
    <w:rsid w:val="00850412"/>
    <w:rsid w:val="00856519"/>
    <w:rsid w:val="008574D3"/>
    <w:rsid w:val="008B2778"/>
    <w:rsid w:val="008C395C"/>
    <w:rsid w:val="008C6ECD"/>
    <w:rsid w:val="008E3EA5"/>
    <w:rsid w:val="008E5355"/>
    <w:rsid w:val="008F0AFB"/>
    <w:rsid w:val="008F1BC2"/>
    <w:rsid w:val="009052BE"/>
    <w:rsid w:val="00913C5A"/>
    <w:rsid w:val="009209A8"/>
    <w:rsid w:val="00922E23"/>
    <w:rsid w:val="00943318"/>
    <w:rsid w:val="0095559A"/>
    <w:rsid w:val="00986117"/>
    <w:rsid w:val="00986A05"/>
    <w:rsid w:val="00993613"/>
    <w:rsid w:val="009C3470"/>
    <w:rsid w:val="009D3C50"/>
    <w:rsid w:val="009E2D30"/>
    <w:rsid w:val="009E60FA"/>
    <w:rsid w:val="009E7341"/>
    <w:rsid w:val="00A015B7"/>
    <w:rsid w:val="00A133B6"/>
    <w:rsid w:val="00A14F1D"/>
    <w:rsid w:val="00A311CB"/>
    <w:rsid w:val="00A311CD"/>
    <w:rsid w:val="00A451EB"/>
    <w:rsid w:val="00A80AE2"/>
    <w:rsid w:val="00A91409"/>
    <w:rsid w:val="00A969B0"/>
    <w:rsid w:val="00AA4C68"/>
    <w:rsid w:val="00AC3759"/>
    <w:rsid w:val="00B37B30"/>
    <w:rsid w:val="00B37B5F"/>
    <w:rsid w:val="00B40A8E"/>
    <w:rsid w:val="00B43935"/>
    <w:rsid w:val="00B76BCC"/>
    <w:rsid w:val="00B80652"/>
    <w:rsid w:val="00B966A0"/>
    <w:rsid w:val="00B978A7"/>
    <w:rsid w:val="00BA5547"/>
    <w:rsid w:val="00BC0E96"/>
    <w:rsid w:val="00C22995"/>
    <w:rsid w:val="00C33037"/>
    <w:rsid w:val="00C336BD"/>
    <w:rsid w:val="00C40C70"/>
    <w:rsid w:val="00C50F62"/>
    <w:rsid w:val="00C974B4"/>
    <w:rsid w:val="00CD2DA5"/>
    <w:rsid w:val="00CD496A"/>
    <w:rsid w:val="00CF37EE"/>
    <w:rsid w:val="00D10FB1"/>
    <w:rsid w:val="00D14C4E"/>
    <w:rsid w:val="00D17088"/>
    <w:rsid w:val="00D47406"/>
    <w:rsid w:val="00D479F6"/>
    <w:rsid w:val="00D753FA"/>
    <w:rsid w:val="00D83990"/>
    <w:rsid w:val="00DE2E83"/>
    <w:rsid w:val="00DE5F7E"/>
    <w:rsid w:val="00E02832"/>
    <w:rsid w:val="00E10B4C"/>
    <w:rsid w:val="00E368C8"/>
    <w:rsid w:val="00E6683B"/>
    <w:rsid w:val="00E7018A"/>
    <w:rsid w:val="00E71407"/>
    <w:rsid w:val="00E83124"/>
    <w:rsid w:val="00E8641F"/>
    <w:rsid w:val="00EA5206"/>
    <w:rsid w:val="00EB675A"/>
    <w:rsid w:val="00EF7CE6"/>
    <w:rsid w:val="00F0389B"/>
    <w:rsid w:val="00F10A31"/>
    <w:rsid w:val="00F17BBC"/>
    <w:rsid w:val="00F54F74"/>
    <w:rsid w:val="00F557EA"/>
    <w:rsid w:val="00F77582"/>
    <w:rsid w:val="00F80C5F"/>
    <w:rsid w:val="00F905C0"/>
    <w:rsid w:val="00F944F2"/>
    <w:rsid w:val="00FC1ECA"/>
    <w:rsid w:val="00FD4C6E"/>
    <w:rsid w:val="00FF6007"/>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1E3757-6F99-4A19-B073-659DD828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E06"/>
    <w:pPr>
      <w:tabs>
        <w:tab w:val="center" w:pos="4252"/>
        <w:tab w:val="right" w:pos="8504"/>
      </w:tabs>
      <w:snapToGrid w:val="0"/>
    </w:pPr>
  </w:style>
  <w:style w:type="character" w:customStyle="1" w:styleId="a4">
    <w:name w:val="ヘッダー (文字)"/>
    <w:basedOn w:val="a0"/>
    <w:link w:val="a3"/>
    <w:uiPriority w:val="99"/>
    <w:rsid w:val="002C5E06"/>
  </w:style>
  <w:style w:type="paragraph" w:styleId="a5">
    <w:name w:val="footer"/>
    <w:basedOn w:val="a"/>
    <w:link w:val="a6"/>
    <w:uiPriority w:val="99"/>
    <w:unhideWhenUsed/>
    <w:rsid w:val="002C5E06"/>
    <w:pPr>
      <w:tabs>
        <w:tab w:val="center" w:pos="4252"/>
        <w:tab w:val="right" w:pos="8504"/>
      </w:tabs>
      <w:snapToGrid w:val="0"/>
    </w:pPr>
  </w:style>
  <w:style w:type="character" w:customStyle="1" w:styleId="a6">
    <w:name w:val="フッター (文字)"/>
    <w:basedOn w:val="a0"/>
    <w:link w:val="a5"/>
    <w:uiPriority w:val="99"/>
    <w:rsid w:val="002C5E06"/>
  </w:style>
  <w:style w:type="paragraph" w:styleId="a7">
    <w:name w:val="Date"/>
    <w:basedOn w:val="a"/>
    <w:next w:val="a"/>
    <w:link w:val="a8"/>
    <w:uiPriority w:val="99"/>
    <w:semiHidden/>
    <w:unhideWhenUsed/>
    <w:rsid w:val="00806FD4"/>
  </w:style>
  <w:style w:type="character" w:customStyle="1" w:styleId="a8">
    <w:name w:val="日付 (文字)"/>
    <w:basedOn w:val="a0"/>
    <w:link w:val="a7"/>
    <w:uiPriority w:val="99"/>
    <w:semiHidden/>
    <w:rsid w:val="00806FD4"/>
  </w:style>
  <w:style w:type="paragraph" w:styleId="a9">
    <w:name w:val="Balloon Text"/>
    <w:basedOn w:val="a"/>
    <w:link w:val="aa"/>
    <w:uiPriority w:val="99"/>
    <w:semiHidden/>
    <w:unhideWhenUsed/>
    <w:rsid w:val="00200E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E2E"/>
    <w:rPr>
      <w:rFonts w:asciiTheme="majorHAnsi" w:eastAsiaTheme="majorEastAsia" w:hAnsiTheme="majorHAnsi" w:cstheme="majorBidi"/>
      <w:sz w:val="18"/>
      <w:szCs w:val="18"/>
    </w:rPr>
  </w:style>
  <w:style w:type="paragraph" w:styleId="ab">
    <w:name w:val="List Paragraph"/>
    <w:basedOn w:val="a"/>
    <w:uiPriority w:val="34"/>
    <w:qFormat/>
    <w:rsid w:val="00D479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15661">
      <w:bodyDiv w:val="1"/>
      <w:marLeft w:val="0"/>
      <w:marRight w:val="0"/>
      <w:marTop w:val="0"/>
      <w:marBottom w:val="0"/>
      <w:divBdr>
        <w:top w:val="none" w:sz="0" w:space="0" w:color="auto"/>
        <w:left w:val="none" w:sz="0" w:space="0" w:color="auto"/>
        <w:bottom w:val="none" w:sz="0" w:space="0" w:color="auto"/>
        <w:right w:val="none" w:sz="0" w:space="0" w:color="auto"/>
      </w:divBdr>
      <w:divsChild>
        <w:div w:id="1694727938">
          <w:marLeft w:val="0"/>
          <w:marRight w:val="0"/>
          <w:marTop w:val="0"/>
          <w:marBottom w:val="0"/>
          <w:divBdr>
            <w:top w:val="none" w:sz="0" w:space="0" w:color="auto"/>
            <w:left w:val="none" w:sz="0" w:space="0" w:color="auto"/>
            <w:bottom w:val="none" w:sz="0" w:space="0" w:color="auto"/>
            <w:right w:val="none" w:sz="0" w:space="0" w:color="auto"/>
          </w:divBdr>
          <w:divsChild>
            <w:div w:id="175654452">
              <w:marLeft w:val="0"/>
              <w:marRight w:val="0"/>
              <w:marTop w:val="0"/>
              <w:marBottom w:val="0"/>
              <w:divBdr>
                <w:top w:val="none" w:sz="0" w:space="0" w:color="auto"/>
                <w:left w:val="none" w:sz="0" w:space="0" w:color="auto"/>
                <w:bottom w:val="none" w:sz="0" w:space="0" w:color="auto"/>
                <w:right w:val="none" w:sz="0" w:space="0" w:color="auto"/>
              </w:divBdr>
              <w:divsChild>
                <w:div w:id="1232499947">
                  <w:marLeft w:val="0"/>
                  <w:marRight w:val="0"/>
                  <w:marTop w:val="0"/>
                  <w:marBottom w:val="0"/>
                  <w:divBdr>
                    <w:top w:val="none" w:sz="0" w:space="0" w:color="auto"/>
                    <w:left w:val="none" w:sz="0" w:space="0" w:color="auto"/>
                    <w:bottom w:val="none" w:sz="0" w:space="0" w:color="auto"/>
                    <w:right w:val="none" w:sz="0" w:space="0" w:color="auto"/>
                  </w:divBdr>
                  <w:divsChild>
                    <w:div w:id="1915236504">
                      <w:marLeft w:val="0"/>
                      <w:marRight w:val="0"/>
                      <w:marTop w:val="45"/>
                      <w:marBottom w:val="0"/>
                      <w:divBdr>
                        <w:top w:val="none" w:sz="0" w:space="0" w:color="auto"/>
                        <w:left w:val="none" w:sz="0" w:space="0" w:color="auto"/>
                        <w:bottom w:val="none" w:sz="0" w:space="0" w:color="auto"/>
                        <w:right w:val="none" w:sz="0" w:space="0" w:color="auto"/>
                      </w:divBdr>
                      <w:divsChild>
                        <w:div w:id="252515369">
                          <w:marLeft w:val="0"/>
                          <w:marRight w:val="0"/>
                          <w:marTop w:val="0"/>
                          <w:marBottom w:val="0"/>
                          <w:divBdr>
                            <w:top w:val="none" w:sz="0" w:space="0" w:color="auto"/>
                            <w:left w:val="none" w:sz="0" w:space="0" w:color="auto"/>
                            <w:bottom w:val="none" w:sz="0" w:space="0" w:color="auto"/>
                            <w:right w:val="none" w:sz="0" w:space="0" w:color="auto"/>
                          </w:divBdr>
                          <w:divsChild>
                            <w:div w:id="289015762">
                              <w:marLeft w:val="12300"/>
                              <w:marRight w:val="0"/>
                              <w:marTop w:val="0"/>
                              <w:marBottom w:val="0"/>
                              <w:divBdr>
                                <w:top w:val="none" w:sz="0" w:space="0" w:color="auto"/>
                                <w:left w:val="none" w:sz="0" w:space="0" w:color="auto"/>
                                <w:bottom w:val="none" w:sz="0" w:space="0" w:color="auto"/>
                                <w:right w:val="none" w:sz="0" w:space="0" w:color="auto"/>
                              </w:divBdr>
                              <w:divsChild>
                                <w:div w:id="1024405424">
                                  <w:marLeft w:val="0"/>
                                  <w:marRight w:val="0"/>
                                  <w:marTop w:val="0"/>
                                  <w:marBottom w:val="0"/>
                                  <w:divBdr>
                                    <w:top w:val="none" w:sz="0" w:space="0" w:color="auto"/>
                                    <w:left w:val="none" w:sz="0" w:space="0" w:color="auto"/>
                                    <w:bottom w:val="none" w:sz="0" w:space="0" w:color="auto"/>
                                    <w:right w:val="none" w:sz="0" w:space="0" w:color="auto"/>
                                  </w:divBdr>
                                  <w:divsChild>
                                    <w:div w:id="1689403548">
                                      <w:marLeft w:val="0"/>
                                      <w:marRight w:val="0"/>
                                      <w:marTop w:val="0"/>
                                      <w:marBottom w:val="390"/>
                                      <w:divBdr>
                                        <w:top w:val="none" w:sz="0" w:space="0" w:color="auto"/>
                                        <w:left w:val="none" w:sz="0" w:space="0" w:color="auto"/>
                                        <w:bottom w:val="none" w:sz="0" w:space="0" w:color="auto"/>
                                        <w:right w:val="none" w:sz="0" w:space="0" w:color="auto"/>
                                      </w:divBdr>
                                      <w:divsChild>
                                        <w:div w:id="994989735">
                                          <w:marLeft w:val="0"/>
                                          <w:marRight w:val="0"/>
                                          <w:marTop w:val="0"/>
                                          <w:marBottom w:val="0"/>
                                          <w:divBdr>
                                            <w:top w:val="none" w:sz="0" w:space="0" w:color="auto"/>
                                            <w:left w:val="none" w:sz="0" w:space="0" w:color="auto"/>
                                            <w:bottom w:val="none" w:sz="0" w:space="0" w:color="auto"/>
                                            <w:right w:val="none" w:sz="0" w:space="0" w:color="auto"/>
                                          </w:divBdr>
                                          <w:divsChild>
                                            <w:div w:id="388500516">
                                              <w:marLeft w:val="0"/>
                                              <w:marRight w:val="0"/>
                                              <w:marTop w:val="0"/>
                                              <w:marBottom w:val="0"/>
                                              <w:divBdr>
                                                <w:top w:val="none" w:sz="0" w:space="0" w:color="auto"/>
                                                <w:left w:val="none" w:sz="0" w:space="0" w:color="auto"/>
                                                <w:bottom w:val="none" w:sz="0" w:space="0" w:color="auto"/>
                                                <w:right w:val="none" w:sz="0" w:space="0" w:color="auto"/>
                                              </w:divBdr>
                                              <w:divsChild>
                                                <w:div w:id="1955554515">
                                                  <w:marLeft w:val="0"/>
                                                  <w:marRight w:val="0"/>
                                                  <w:marTop w:val="0"/>
                                                  <w:marBottom w:val="0"/>
                                                  <w:divBdr>
                                                    <w:top w:val="none" w:sz="0" w:space="0" w:color="auto"/>
                                                    <w:left w:val="none" w:sz="0" w:space="0" w:color="auto"/>
                                                    <w:bottom w:val="none" w:sz="0" w:space="0" w:color="auto"/>
                                                    <w:right w:val="none" w:sz="0" w:space="0" w:color="auto"/>
                                                  </w:divBdr>
                                                  <w:divsChild>
                                                    <w:div w:id="1155607458">
                                                      <w:marLeft w:val="0"/>
                                                      <w:marRight w:val="0"/>
                                                      <w:marTop w:val="0"/>
                                                      <w:marBottom w:val="0"/>
                                                      <w:divBdr>
                                                        <w:top w:val="none" w:sz="0" w:space="0" w:color="auto"/>
                                                        <w:left w:val="none" w:sz="0" w:space="0" w:color="auto"/>
                                                        <w:bottom w:val="none" w:sz="0" w:space="0" w:color="auto"/>
                                                        <w:right w:val="none" w:sz="0" w:space="0" w:color="auto"/>
                                                      </w:divBdr>
                                                      <w:divsChild>
                                                        <w:div w:id="58670156">
                                                          <w:marLeft w:val="0"/>
                                                          <w:marRight w:val="0"/>
                                                          <w:marTop w:val="0"/>
                                                          <w:marBottom w:val="0"/>
                                                          <w:divBdr>
                                                            <w:top w:val="none" w:sz="0" w:space="0" w:color="auto"/>
                                                            <w:left w:val="none" w:sz="0" w:space="0" w:color="auto"/>
                                                            <w:bottom w:val="none" w:sz="0" w:space="0" w:color="auto"/>
                                                            <w:right w:val="none" w:sz="0" w:space="0" w:color="auto"/>
                                                          </w:divBdr>
                                                          <w:divsChild>
                                                            <w:div w:id="199099269">
                                                              <w:marLeft w:val="0"/>
                                                              <w:marRight w:val="0"/>
                                                              <w:marTop w:val="0"/>
                                                              <w:marBottom w:val="0"/>
                                                              <w:divBdr>
                                                                <w:top w:val="none" w:sz="0" w:space="0" w:color="auto"/>
                                                                <w:left w:val="none" w:sz="0" w:space="0" w:color="auto"/>
                                                                <w:bottom w:val="none" w:sz="0" w:space="0" w:color="auto"/>
                                                                <w:right w:val="none" w:sz="0" w:space="0" w:color="auto"/>
                                                              </w:divBdr>
                                                              <w:divsChild>
                                                                <w:div w:id="212470194">
                                                                  <w:marLeft w:val="0"/>
                                                                  <w:marRight w:val="0"/>
                                                                  <w:marTop w:val="0"/>
                                                                  <w:marBottom w:val="0"/>
                                                                  <w:divBdr>
                                                                    <w:top w:val="none" w:sz="0" w:space="0" w:color="auto"/>
                                                                    <w:left w:val="none" w:sz="0" w:space="0" w:color="auto"/>
                                                                    <w:bottom w:val="none" w:sz="0" w:space="0" w:color="auto"/>
                                                                    <w:right w:val="none" w:sz="0" w:space="0" w:color="auto"/>
                                                                  </w:divBdr>
                                                                  <w:divsChild>
                                                                    <w:div w:id="701707775">
                                                                      <w:marLeft w:val="0"/>
                                                                      <w:marRight w:val="0"/>
                                                                      <w:marTop w:val="0"/>
                                                                      <w:marBottom w:val="0"/>
                                                                      <w:divBdr>
                                                                        <w:top w:val="none" w:sz="0" w:space="0" w:color="auto"/>
                                                                        <w:left w:val="none" w:sz="0" w:space="0" w:color="auto"/>
                                                                        <w:bottom w:val="none" w:sz="0" w:space="0" w:color="auto"/>
                                                                        <w:right w:val="none" w:sz="0" w:space="0" w:color="auto"/>
                                                                      </w:divBdr>
                                                                      <w:divsChild>
                                                                        <w:div w:id="1451120507">
                                                                          <w:marLeft w:val="0"/>
                                                                          <w:marRight w:val="0"/>
                                                                          <w:marTop w:val="0"/>
                                                                          <w:marBottom w:val="0"/>
                                                                          <w:divBdr>
                                                                            <w:top w:val="none" w:sz="0" w:space="0" w:color="auto"/>
                                                                            <w:left w:val="none" w:sz="0" w:space="0" w:color="auto"/>
                                                                            <w:bottom w:val="none" w:sz="0" w:space="0" w:color="auto"/>
                                                                            <w:right w:val="none" w:sz="0" w:space="0" w:color="auto"/>
                                                                          </w:divBdr>
                                                                          <w:divsChild>
                                                                            <w:div w:id="2117557186">
                                                                              <w:marLeft w:val="0"/>
                                                                              <w:marRight w:val="0"/>
                                                                              <w:marTop w:val="0"/>
                                                                              <w:marBottom w:val="0"/>
                                                                              <w:divBdr>
                                                                                <w:top w:val="none" w:sz="0" w:space="0" w:color="auto"/>
                                                                                <w:left w:val="none" w:sz="0" w:space="0" w:color="auto"/>
                                                                                <w:bottom w:val="none" w:sz="0" w:space="0" w:color="auto"/>
                                                                                <w:right w:val="none" w:sz="0" w:space="0" w:color="auto"/>
                                                                              </w:divBdr>
                                                                              <w:divsChild>
                                                                                <w:div w:id="573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3AF9-CA1E-4C20-B1C9-6966F47F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JIO</dc:creator>
  <cp:keywords/>
  <dc:description/>
  <cp:lastModifiedBy>JIO</cp:lastModifiedBy>
  <cp:revision>8</cp:revision>
  <cp:lastPrinted>2018-05-31T02:04:00Z</cp:lastPrinted>
  <dcterms:created xsi:type="dcterms:W3CDTF">2018-05-17T11:56:00Z</dcterms:created>
  <dcterms:modified xsi:type="dcterms:W3CDTF">2018-05-31T02:04:00Z</dcterms:modified>
</cp:coreProperties>
</file>